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1A3" w:rsidRDefault="00A411A3" w:rsidP="005A5BCA">
      <w:pPr>
        <w:pStyle w:val="Normlnweb"/>
        <w:spacing w:before="0" w:beforeAutospacing="0" w:after="0" w:afterAutospacing="0"/>
        <w:rPr>
          <w:i/>
          <w:color w:val="auto"/>
        </w:rPr>
      </w:pPr>
      <w:bookmarkStart w:id="0" w:name="bookmark5"/>
    </w:p>
    <w:p w:rsidR="005A5BCA" w:rsidRPr="003E354F" w:rsidRDefault="005A5BCA" w:rsidP="005A5BCA">
      <w:pPr>
        <w:pStyle w:val="Normlnweb"/>
        <w:spacing w:before="0" w:beforeAutospacing="0" w:after="0" w:afterAutospacing="0"/>
        <w:rPr>
          <w:i/>
          <w:color w:val="auto"/>
        </w:rPr>
      </w:pPr>
      <w:r w:rsidRPr="003E354F">
        <w:rPr>
          <w:i/>
          <w:color w:val="auto"/>
        </w:rPr>
        <w:t xml:space="preserve">Pořizovatel: Magistrát města Kladna, </w:t>
      </w:r>
      <w:r w:rsidR="003E354F" w:rsidRPr="003E354F">
        <w:rPr>
          <w:i/>
          <w:color w:val="auto"/>
        </w:rPr>
        <w:t xml:space="preserve">Oddělení architektury, územního plánování  a rozvoje msta </w:t>
      </w:r>
      <w:r w:rsidRPr="003E354F">
        <w:rPr>
          <w:i/>
          <w:color w:val="auto"/>
        </w:rPr>
        <w:t xml:space="preserve"> jako pořizovatel </w:t>
      </w:r>
      <w:r w:rsidR="00A61F37" w:rsidRPr="003E354F">
        <w:rPr>
          <w:i/>
          <w:color w:val="auto"/>
        </w:rPr>
        <w:t xml:space="preserve">změn </w:t>
      </w:r>
      <w:proofErr w:type="gramStart"/>
      <w:r w:rsidR="00A61F37" w:rsidRPr="003E354F">
        <w:rPr>
          <w:i/>
          <w:color w:val="auto"/>
        </w:rPr>
        <w:t>č.2.</w:t>
      </w:r>
      <w:proofErr w:type="gramEnd"/>
      <w:r w:rsidR="00A61F37" w:rsidRPr="003E354F">
        <w:rPr>
          <w:i/>
          <w:color w:val="auto"/>
        </w:rPr>
        <w:t xml:space="preserve"> </w:t>
      </w:r>
      <w:r w:rsidRPr="003E354F">
        <w:rPr>
          <w:i/>
          <w:color w:val="auto"/>
        </w:rPr>
        <w:t xml:space="preserve">Územního plánu </w:t>
      </w:r>
      <w:r w:rsidR="003E354F" w:rsidRPr="003E354F">
        <w:rPr>
          <w:i/>
          <w:color w:val="auto"/>
        </w:rPr>
        <w:t>Kamenné Žehrovice</w:t>
      </w:r>
      <w:r w:rsidRPr="003E354F">
        <w:rPr>
          <w:i/>
          <w:color w:val="auto"/>
        </w:rPr>
        <w:t xml:space="preserve">  podle § 6 odst.1</w:t>
      </w:r>
      <w:r w:rsidR="009F1043" w:rsidRPr="003E354F">
        <w:rPr>
          <w:i/>
          <w:color w:val="auto"/>
        </w:rPr>
        <w:t>c)</w:t>
      </w:r>
      <w:r w:rsidRPr="003E354F">
        <w:rPr>
          <w:i/>
          <w:color w:val="auto"/>
        </w:rPr>
        <w:t xml:space="preserve"> zákona č. 183/2006 Sb. o územním plánování a stavebním </w:t>
      </w:r>
      <w:proofErr w:type="gramStart"/>
      <w:r w:rsidRPr="003E354F">
        <w:rPr>
          <w:i/>
          <w:color w:val="auto"/>
        </w:rPr>
        <w:t>řádu , ve</w:t>
      </w:r>
      <w:proofErr w:type="gramEnd"/>
      <w:r w:rsidRPr="003E354F">
        <w:rPr>
          <w:i/>
          <w:color w:val="auto"/>
        </w:rPr>
        <w:t xml:space="preserve"> znění pozdějších předpisů (stavební zákon)</w:t>
      </w:r>
    </w:p>
    <w:p w:rsidR="003E354F" w:rsidRPr="003E354F" w:rsidRDefault="005A5BCA" w:rsidP="005A5BCA">
      <w:pPr>
        <w:pStyle w:val="Normlnweb"/>
        <w:spacing w:before="0" w:beforeAutospacing="0" w:after="0" w:afterAutospacing="0"/>
        <w:rPr>
          <w:i/>
          <w:color w:val="auto"/>
        </w:rPr>
      </w:pPr>
      <w:r w:rsidRPr="003E354F">
        <w:rPr>
          <w:i/>
          <w:color w:val="auto"/>
        </w:rPr>
        <w:t xml:space="preserve">Určený zastupitel: </w:t>
      </w:r>
      <w:r w:rsidR="003E354F" w:rsidRPr="003E354F">
        <w:rPr>
          <w:i/>
          <w:color w:val="auto"/>
        </w:rPr>
        <w:t>ing. Černá- starostka obce</w:t>
      </w:r>
    </w:p>
    <w:p w:rsidR="005A5BCA" w:rsidRPr="003E354F" w:rsidRDefault="005A5BCA" w:rsidP="005A5BCA">
      <w:pPr>
        <w:pStyle w:val="Normlnweb"/>
        <w:spacing w:before="0" w:beforeAutospacing="0" w:after="0" w:afterAutospacing="0"/>
        <w:rPr>
          <w:i/>
          <w:color w:val="auto"/>
        </w:rPr>
      </w:pPr>
      <w:r w:rsidRPr="003E354F">
        <w:rPr>
          <w:i/>
          <w:color w:val="auto"/>
        </w:rPr>
        <w:t xml:space="preserve">Datum zpracování: </w:t>
      </w:r>
      <w:r w:rsidR="003E354F">
        <w:rPr>
          <w:i/>
          <w:color w:val="auto"/>
        </w:rPr>
        <w:t>3/2016</w:t>
      </w:r>
    </w:p>
    <w:p w:rsidR="003E354F" w:rsidRPr="003E354F" w:rsidRDefault="005A5BCA" w:rsidP="005A5BCA">
      <w:pPr>
        <w:jc w:val="both"/>
        <w:rPr>
          <w:rFonts w:ascii="Times New Roman" w:hAnsi="Times New Roman" w:cs="Times New Roman"/>
          <w:i/>
          <w:color w:val="auto"/>
        </w:rPr>
      </w:pPr>
      <w:r w:rsidRPr="003E354F">
        <w:rPr>
          <w:rFonts w:ascii="Times New Roman" w:hAnsi="Times New Roman" w:cs="Times New Roman"/>
          <w:i/>
          <w:color w:val="auto"/>
        </w:rPr>
        <w:t xml:space="preserve">Řešeným </w:t>
      </w:r>
      <w:proofErr w:type="gramStart"/>
      <w:r w:rsidRPr="003E354F">
        <w:rPr>
          <w:rFonts w:ascii="Times New Roman" w:hAnsi="Times New Roman" w:cs="Times New Roman"/>
          <w:i/>
          <w:color w:val="auto"/>
        </w:rPr>
        <w:t xml:space="preserve">územím: </w:t>
      </w:r>
      <w:r w:rsidR="003E354F" w:rsidRPr="003E354F">
        <w:rPr>
          <w:rFonts w:ascii="Times New Roman" w:hAnsi="Times New Roman" w:cs="Times New Roman"/>
          <w:i/>
          <w:color w:val="auto"/>
        </w:rPr>
        <w:t xml:space="preserve"> </w:t>
      </w:r>
      <w:r w:rsidRPr="003E354F">
        <w:rPr>
          <w:rFonts w:ascii="Times New Roman" w:hAnsi="Times New Roman" w:cs="Times New Roman"/>
          <w:i/>
          <w:color w:val="auto"/>
        </w:rPr>
        <w:t>katastrální</w:t>
      </w:r>
      <w:proofErr w:type="gramEnd"/>
      <w:r w:rsidRPr="003E354F">
        <w:rPr>
          <w:rFonts w:ascii="Times New Roman" w:hAnsi="Times New Roman" w:cs="Times New Roman"/>
          <w:i/>
          <w:color w:val="auto"/>
        </w:rPr>
        <w:t xml:space="preserve"> území </w:t>
      </w:r>
      <w:r w:rsidR="003E354F" w:rsidRPr="003E354F">
        <w:rPr>
          <w:rFonts w:ascii="Times New Roman" w:hAnsi="Times New Roman" w:cs="Times New Roman"/>
          <w:i/>
          <w:color w:val="auto"/>
        </w:rPr>
        <w:t>Kamenné Žehrovice,</w:t>
      </w:r>
      <w:r w:rsidRPr="003E354F">
        <w:rPr>
          <w:rFonts w:ascii="Times New Roman" w:hAnsi="Times New Roman" w:cs="Times New Roman"/>
          <w:i/>
          <w:color w:val="auto"/>
        </w:rPr>
        <w:t xml:space="preserve"> kraj Středočeský</w:t>
      </w:r>
    </w:p>
    <w:p w:rsidR="005A5BCA" w:rsidRPr="003E354F" w:rsidRDefault="005A5BCA" w:rsidP="005A5BCA">
      <w:pPr>
        <w:jc w:val="both"/>
        <w:rPr>
          <w:rFonts w:ascii="Times New Roman" w:hAnsi="Times New Roman" w:cs="Times New Roman"/>
          <w:i/>
          <w:color w:val="auto"/>
        </w:rPr>
      </w:pPr>
      <w:r w:rsidRPr="003E354F">
        <w:rPr>
          <w:rFonts w:ascii="Times New Roman" w:hAnsi="Times New Roman" w:cs="Times New Roman"/>
          <w:i/>
          <w:color w:val="auto"/>
        </w:rPr>
        <w:t xml:space="preserve">Obecní zastupitelstvo obce </w:t>
      </w:r>
      <w:r w:rsidR="003E354F" w:rsidRPr="003E354F">
        <w:rPr>
          <w:rFonts w:ascii="Times New Roman" w:hAnsi="Times New Roman" w:cs="Times New Roman"/>
          <w:i/>
          <w:color w:val="auto"/>
        </w:rPr>
        <w:t>Kamenné Žehrovice</w:t>
      </w:r>
      <w:r w:rsidRPr="003E354F">
        <w:rPr>
          <w:rFonts w:ascii="Times New Roman" w:hAnsi="Times New Roman" w:cs="Times New Roman"/>
          <w:i/>
          <w:color w:val="auto"/>
        </w:rPr>
        <w:t xml:space="preserve">  dne</w:t>
      </w:r>
      <w:r w:rsidR="0054285E" w:rsidRPr="003E354F">
        <w:rPr>
          <w:rFonts w:ascii="Times New Roman" w:hAnsi="Times New Roman" w:cs="Times New Roman"/>
          <w:i/>
          <w:color w:val="auto"/>
        </w:rPr>
        <w:t xml:space="preserve"> </w:t>
      </w:r>
      <w:proofErr w:type="gramStart"/>
      <w:r w:rsidR="003E354F" w:rsidRPr="003E354F">
        <w:rPr>
          <w:rFonts w:ascii="Times New Roman" w:hAnsi="Times New Roman" w:cs="Times New Roman"/>
          <w:i/>
          <w:color w:val="auto"/>
        </w:rPr>
        <w:t>24.2.2016</w:t>
      </w:r>
      <w:proofErr w:type="gramEnd"/>
      <w:r w:rsidRPr="003E354F">
        <w:rPr>
          <w:rFonts w:ascii="Times New Roman" w:hAnsi="Times New Roman" w:cs="Times New Roman"/>
          <w:i/>
          <w:color w:val="auto"/>
        </w:rPr>
        <w:t xml:space="preserve"> rozhodlo na svém zasedání o pořízení </w:t>
      </w:r>
      <w:r w:rsidR="00956242" w:rsidRPr="003E354F">
        <w:rPr>
          <w:rFonts w:ascii="Times New Roman" w:hAnsi="Times New Roman" w:cs="Times New Roman"/>
          <w:i/>
          <w:color w:val="auto"/>
        </w:rPr>
        <w:t>změn č. 2.</w:t>
      </w:r>
      <w:r w:rsidR="004604B0" w:rsidRPr="003E354F">
        <w:rPr>
          <w:rFonts w:ascii="Times New Roman" w:hAnsi="Times New Roman" w:cs="Times New Roman"/>
          <w:i/>
          <w:color w:val="auto"/>
        </w:rPr>
        <w:t xml:space="preserve"> </w:t>
      </w:r>
      <w:r w:rsidR="00956242" w:rsidRPr="003E354F">
        <w:rPr>
          <w:rFonts w:ascii="Times New Roman" w:hAnsi="Times New Roman" w:cs="Times New Roman"/>
          <w:i/>
          <w:color w:val="auto"/>
        </w:rPr>
        <w:t xml:space="preserve"> </w:t>
      </w:r>
      <w:r w:rsidRPr="003E354F">
        <w:rPr>
          <w:rFonts w:ascii="Times New Roman" w:hAnsi="Times New Roman" w:cs="Times New Roman"/>
          <w:i/>
          <w:color w:val="auto"/>
        </w:rPr>
        <w:t xml:space="preserve">Územního plánu </w:t>
      </w:r>
      <w:r w:rsidR="003E354F" w:rsidRPr="003E354F">
        <w:rPr>
          <w:rFonts w:ascii="Times New Roman" w:hAnsi="Times New Roman" w:cs="Times New Roman"/>
          <w:i/>
          <w:color w:val="auto"/>
        </w:rPr>
        <w:t xml:space="preserve">Kamenné </w:t>
      </w:r>
      <w:proofErr w:type="gramStart"/>
      <w:r w:rsidR="003E354F" w:rsidRPr="003E354F">
        <w:rPr>
          <w:rFonts w:ascii="Times New Roman" w:hAnsi="Times New Roman" w:cs="Times New Roman"/>
          <w:i/>
          <w:color w:val="auto"/>
        </w:rPr>
        <w:t>Žehrovice</w:t>
      </w:r>
      <w:r w:rsidR="00956242" w:rsidRPr="003E354F">
        <w:rPr>
          <w:rFonts w:ascii="Times New Roman" w:hAnsi="Times New Roman" w:cs="Times New Roman"/>
          <w:i/>
          <w:color w:val="auto"/>
        </w:rPr>
        <w:t xml:space="preserve"> </w:t>
      </w:r>
      <w:r w:rsidRPr="003E354F">
        <w:rPr>
          <w:rFonts w:ascii="Times New Roman" w:hAnsi="Times New Roman" w:cs="Times New Roman"/>
          <w:i/>
          <w:color w:val="auto"/>
        </w:rPr>
        <w:t xml:space="preserve"> z vlastního</w:t>
      </w:r>
      <w:proofErr w:type="gramEnd"/>
      <w:r w:rsidRPr="003E354F">
        <w:rPr>
          <w:rFonts w:ascii="Times New Roman" w:hAnsi="Times New Roman" w:cs="Times New Roman"/>
          <w:i/>
          <w:color w:val="auto"/>
        </w:rPr>
        <w:t xml:space="preserve"> podnětu.</w:t>
      </w:r>
    </w:p>
    <w:p w:rsidR="005A5BCA" w:rsidRDefault="00A232CF" w:rsidP="00F767DA">
      <w:pPr>
        <w:jc w:val="both"/>
        <w:rPr>
          <w:rFonts w:ascii="Times New Roman" w:hAnsi="Times New Roman" w:cs="Times New Roman"/>
          <w:i/>
          <w:color w:val="auto"/>
        </w:rPr>
      </w:pPr>
      <w:r w:rsidRPr="003E354F">
        <w:rPr>
          <w:rFonts w:ascii="Times New Roman" w:hAnsi="Times New Roman" w:cs="Times New Roman"/>
          <w:i/>
          <w:color w:val="auto"/>
        </w:rPr>
        <w:t xml:space="preserve">Pro území je vydán </w:t>
      </w:r>
      <w:r w:rsidR="00A61F37" w:rsidRPr="003E354F">
        <w:rPr>
          <w:rFonts w:ascii="Times New Roman" w:hAnsi="Times New Roman" w:cs="Times New Roman"/>
          <w:i/>
          <w:color w:val="auto"/>
        </w:rPr>
        <w:t>Ú</w:t>
      </w:r>
      <w:r w:rsidRPr="003E354F">
        <w:rPr>
          <w:rFonts w:ascii="Times New Roman" w:hAnsi="Times New Roman" w:cs="Times New Roman"/>
          <w:i/>
          <w:color w:val="auto"/>
        </w:rPr>
        <w:t xml:space="preserve">zemní plán </w:t>
      </w:r>
      <w:r w:rsidR="003E354F" w:rsidRPr="003E354F">
        <w:rPr>
          <w:rFonts w:ascii="Times New Roman" w:hAnsi="Times New Roman" w:cs="Times New Roman"/>
          <w:i/>
          <w:color w:val="auto"/>
        </w:rPr>
        <w:t>Kamenné Žehrovice</w:t>
      </w:r>
      <w:r w:rsidRPr="003E354F">
        <w:rPr>
          <w:rFonts w:ascii="Times New Roman" w:hAnsi="Times New Roman" w:cs="Times New Roman"/>
          <w:i/>
          <w:color w:val="auto"/>
        </w:rPr>
        <w:t xml:space="preserve"> </w:t>
      </w:r>
      <w:r w:rsidR="003E354F" w:rsidRPr="003E354F">
        <w:rPr>
          <w:rFonts w:ascii="Times New Roman" w:hAnsi="Times New Roman" w:cs="Times New Roman"/>
          <w:i/>
          <w:color w:val="auto"/>
        </w:rPr>
        <w:t>v roce 2013</w:t>
      </w:r>
      <w:r w:rsidR="00C20762" w:rsidRPr="003E354F">
        <w:rPr>
          <w:rFonts w:ascii="Times New Roman" w:hAnsi="Times New Roman" w:cs="Times New Roman"/>
          <w:i/>
          <w:color w:val="auto"/>
        </w:rPr>
        <w:t xml:space="preserve"> a </w:t>
      </w:r>
      <w:r w:rsidR="00BB32FD" w:rsidRPr="003E354F">
        <w:rPr>
          <w:rFonts w:ascii="Times New Roman" w:hAnsi="Times New Roman" w:cs="Times New Roman"/>
          <w:i/>
          <w:color w:val="auto"/>
        </w:rPr>
        <w:t xml:space="preserve"> </w:t>
      </w:r>
      <w:r w:rsidR="00146E30">
        <w:rPr>
          <w:rFonts w:ascii="Times New Roman" w:hAnsi="Times New Roman" w:cs="Times New Roman"/>
          <w:i/>
          <w:color w:val="auto"/>
        </w:rPr>
        <w:t>probíhá projednání</w:t>
      </w:r>
      <w:r w:rsidR="003E354F" w:rsidRPr="003E354F">
        <w:rPr>
          <w:rFonts w:ascii="Times New Roman" w:hAnsi="Times New Roman" w:cs="Times New Roman"/>
          <w:i/>
          <w:color w:val="auto"/>
        </w:rPr>
        <w:t xml:space="preserve"> </w:t>
      </w:r>
      <w:r w:rsidR="00C20762" w:rsidRPr="003E354F">
        <w:rPr>
          <w:rFonts w:ascii="Times New Roman" w:hAnsi="Times New Roman" w:cs="Times New Roman"/>
          <w:i/>
          <w:color w:val="auto"/>
        </w:rPr>
        <w:t xml:space="preserve">změn </w:t>
      </w:r>
      <w:proofErr w:type="gramStart"/>
      <w:r w:rsidR="003E354F" w:rsidRPr="003E354F">
        <w:rPr>
          <w:rFonts w:ascii="Times New Roman" w:hAnsi="Times New Roman" w:cs="Times New Roman"/>
          <w:i/>
          <w:color w:val="auto"/>
        </w:rPr>
        <w:t>č.1.</w:t>
      </w:r>
      <w:proofErr w:type="gramEnd"/>
    </w:p>
    <w:p w:rsidR="00F767DA" w:rsidRDefault="00F767DA" w:rsidP="00F767DA">
      <w:pPr>
        <w:jc w:val="both"/>
        <w:rPr>
          <w:rFonts w:ascii="Times New Roman" w:hAnsi="Times New Roman" w:cs="Times New Roman"/>
          <w:i/>
          <w:color w:val="auto"/>
        </w:rPr>
      </w:pPr>
    </w:p>
    <w:p w:rsidR="00F767DA" w:rsidRDefault="00F767DA" w:rsidP="00F767DA">
      <w:pPr>
        <w:jc w:val="both"/>
        <w:rPr>
          <w:rFonts w:ascii="Times New Roman" w:hAnsi="Times New Roman" w:cs="Times New Roman"/>
          <w:i/>
          <w:color w:val="auto"/>
        </w:rPr>
      </w:pPr>
    </w:p>
    <w:p w:rsidR="00F767DA" w:rsidRDefault="00F767DA" w:rsidP="00F767DA">
      <w:pPr>
        <w:jc w:val="both"/>
        <w:rPr>
          <w:rFonts w:ascii="Times New Roman" w:hAnsi="Times New Roman" w:cs="Times New Roman"/>
          <w:i/>
          <w:color w:val="auto"/>
        </w:rPr>
      </w:pPr>
    </w:p>
    <w:p w:rsidR="00F767DA" w:rsidRDefault="00F767DA" w:rsidP="00F767DA">
      <w:pPr>
        <w:jc w:val="both"/>
        <w:rPr>
          <w:rFonts w:ascii="Times New Roman" w:hAnsi="Times New Roman" w:cs="Times New Roman"/>
          <w:i/>
          <w:color w:val="auto"/>
        </w:rPr>
      </w:pPr>
    </w:p>
    <w:p w:rsidR="00F767DA" w:rsidRDefault="00F767DA" w:rsidP="00F767DA">
      <w:pPr>
        <w:jc w:val="both"/>
        <w:rPr>
          <w:rFonts w:ascii="Times New Roman" w:hAnsi="Times New Roman" w:cs="Times New Roman"/>
          <w:i/>
          <w:color w:val="auto"/>
        </w:rPr>
      </w:pPr>
    </w:p>
    <w:p w:rsidR="00F767DA" w:rsidRDefault="00F767DA" w:rsidP="00F767DA">
      <w:pPr>
        <w:jc w:val="both"/>
        <w:rPr>
          <w:rFonts w:ascii="Times New Roman" w:hAnsi="Times New Roman" w:cs="Times New Roman"/>
          <w:i/>
          <w:color w:val="auto"/>
        </w:rPr>
      </w:pPr>
    </w:p>
    <w:p w:rsidR="00F767DA" w:rsidRDefault="00F767DA" w:rsidP="00F767DA">
      <w:pPr>
        <w:jc w:val="both"/>
        <w:rPr>
          <w:rFonts w:ascii="Times New Roman" w:hAnsi="Times New Roman" w:cs="Times New Roman"/>
          <w:i/>
          <w:color w:val="auto"/>
        </w:rPr>
      </w:pPr>
    </w:p>
    <w:p w:rsidR="00F767DA" w:rsidRPr="00F767DA" w:rsidRDefault="00F767DA" w:rsidP="00F767DA">
      <w:pPr>
        <w:jc w:val="both"/>
        <w:rPr>
          <w:rFonts w:ascii="Times New Roman" w:hAnsi="Times New Roman" w:cs="Times New Roman"/>
          <w:i/>
          <w:color w:val="auto"/>
        </w:rPr>
      </w:pPr>
    </w:p>
    <w:p w:rsidR="0006559A" w:rsidRPr="003E354F" w:rsidRDefault="003E354F" w:rsidP="003E354F">
      <w:pPr>
        <w:pStyle w:val="Zkladntext70"/>
        <w:shd w:val="clear" w:color="auto" w:fill="auto"/>
        <w:tabs>
          <w:tab w:val="center" w:pos="4536"/>
          <w:tab w:val="right" w:pos="9072"/>
        </w:tabs>
        <w:spacing w:after="0" w:line="20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E354F">
        <w:rPr>
          <w:rFonts w:ascii="Times New Roman" w:hAnsi="Times New Roman" w:cs="Times New Roman"/>
          <w:sz w:val="24"/>
          <w:szCs w:val="24"/>
        </w:rPr>
        <w:tab/>
      </w:r>
      <w:r w:rsidR="00956242" w:rsidRPr="003E354F">
        <w:rPr>
          <w:rFonts w:ascii="Times New Roman" w:hAnsi="Times New Roman" w:cs="Times New Roman"/>
          <w:sz w:val="24"/>
          <w:szCs w:val="24"/>
        </w:rPr>
        <w:t>Z</w:t>
      </w:r>
      <w:r w:rsidR="0006559A" w:rsidRPr="003E354F">
        <w:rPr>
          <w:rFonts w:ascii="Times New Roman" w:hAnsi="Times New Roman" w:cs="Times New Roman"/>
          <w:sz w:val="24"/>
          <w:szCs w:val="24"/>
        </w:rPr>
        <w:t xml:space="preserve">adání </w:t>
      </w:r>
      <w:r w:rsidR="00956242" w:rsidRPr="003E354F">
        <w:rPr>
          <w:rFonts w:ascii="Times New Roman" w:hAnsi="Times New Roman" w:cs="Times New Roman"/>
          <w:sz w:val="24"/>
          <w:szCs w:val="24"/>
        </w:rPr>
        <w:t>změn</w:t>
      </w:r>
      <w:r w:rsidR="000C3DDB">
        <w:rPr>
          <w:rFonts w:ascii="Times New Roman" w:hAnsi="Times New Roman" w:cs="Times New Roman"/>
          <w:sz w:val="24"/>
          <w:szCs w:val="24"/>
        </w:rPr>
        <w:t>y</w:t>
      </w:r>
      <w:r w:rsidR="00956242" w:rsidRPr="003E354F">
        <w:rPr>
          <w:rFonts w:ascii="Times New Roman" w:hAnsi="Times New Roman" w:cs="Times New Roman"/>
          <w:sz w:val="24"/>
          <w:szCs w:val="24"/>
        </w:rPr>
        <w:t xml:space="preserve"> č. </w:t>
      </w:r>
      <w:r w:rsidR="00BB32FD" w:rsidRPr="003E354F">
        <w:rPr>
          <w:rFonts w:ascii="Times New Roman" w:hAnsi="Times New Roman" w:cs="Times New Roman"/>
          <w:sz w:val="24"/>
          <w:szCs w:val="24"/>
        </w:rPr>
        <w:t>2.  Ú</w:t>
      </w:r>
      <w:r w:rsidR="0006559A" w:rsidRPr="003E354F">
        <w:rPr>
          <w:rFonts w:ascii="Times New Roman" w:hAnsi="Times New Roman" w:cs="Times New Roman"/>
          <w:sz w:val="24"/>
          <w:szCs w:val="24"/>
        </w:rPr>
        <w:t>zemního plánu</w:t>
      </w:r>
      <w:bookmarkEnd w:id="0"/>
      <w:r w:rsidR="005A5BCA" w:rsidRPr="003E354F">
        <w:rPr>
          <w:rFonts w:ascii="Times New Roman" w:hAnsi="Times New Roman" w:cs="Times New Roman"/>
          <w:sz w:val="24"/>
          <w:szCs w:val="24"/>
        </w:rPr>
        <w:t xml:space="preserve"> </w:t>
      </w:r>
      <w:r w:rsidRPr="003E354F">
        <w:rPr>
          <w:rFonts w:ascii="Times New Roman" w:hAnsi="Times New Roman" w:cs="Times New Roman"/>
          <w:sz w:val="24"/>
          <w:szCs w:val="24"/>
        </w:rPr>
        <w:t xml:space="preserve">Kamenné </w:t>
      </w:r>
      <w:proofErr w:type="gramStart"/>
      <w:r w:rsidRPr="003E354F">
        <w:rPr>
          <w:rFonts w:ascii="Times New Roman" w:hAnsi="Times New Roman" w:cs="Times New Roman"/>
          <w:sz w:val="24"/>
          <w:szCs w:val="24"/>
        </w:rPr>
        <w:t>Žehrovice</w:t>
      </w:r>
      <w:r w:rsidR="005A5BCA" w:rsidRPr="003E354F">
        <w:rPr>
          <w:rFonts w:ascii="Times New Roman" w:hAnsi="Times New Roman" w:cs="Times New Roman"/>
          <w:sz w:val="24"/>
          <w:szCs w:val="24"/>
        </w:rPr>
        <w:t xml:space="preserve"> </w:t>
      </w:r>
      <w:r w:rsidR="005A5BCA" w:rsidRPr="003E354F">
        <w:rPr>
          <w:rFonts w:ascii="Times New Roman" w:hAnsi="Times New Roman" w:cs="Times New Roman"/>
          <w:b w:val="0"/>
          <w:sz w:val="24"/>
          <w:szCs w:val="24"/>
        </w:rPr>
        <w:t xml:space="preserve">( </w:t>
      </w:r>
      <w:r w:rsidR="0054285E" w:rsidRPr="003E354F">
        <w:rPr>
          <w:rFonts w:ascii="Times New Roman" w:hAnsi="Times New Roman" w:cs="Times New Roman"/>
          <w:b w:val="0"/>
          <w:sz w:val="24"/>
          <w:szCs w:val="24"/>
        </w:rPr>
        <w:t>k projednání</w:t>
      </w:r>
      <w:proofErr w:type="gramEnd"/>
      <w:r w:rsidR="005A5BCA" w:rsidRPr="003E354F">
        <w:rPr>
          <w:rFonts w:ascii="Times New Roman" w:hAnsi="Times New Roman" w:cs="Times New Roman"/>
          <w:b w:val="0"/>
          <w:sz w:val="24"/>
          <w:szCs w:val="24"/>
        </w:rPr>
        <w:t>).</w:t>
      </w:r>
      <w:r w:rsidRPr="003E354F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3A3652" w:rsidRPr="003E354F" w:rsidRDefault="003A3652" w:rsidP="003A3652">
      <w:pPr>
        <w:pStyle w:val="Zkladntext80"/>
        <w:shd w:val="clear" w:color="auto" w:fill="auto"/>
        <w:spacing w:before="0" w:after="0" w:line="316" w:lineRule="exact"/>
        <w:ind w:right="1021" w:firstLine="0"/>
        <w:rPr>
          <w:rFonts w:ascii="Times New Roman" w:hAnsi="Times New Roman" w:cs="Times New Roman"/>
          <w:color w:val="00B050"/>
          <w:sz w:val="24"/>
          <w:szCs w:val="24"/>
        </w:rPr>
      </w:pPr>
    </w:p>
    <w:p w:rsidR="003A3652" w:rsidRPr="001359DB" w:rsidRDefault="0006559A" w:rsidP="00232E0C">
      <w:pPr>
        <w:pStyle w:val="Zkladntext80"/>
        <w:shd w:val="clear" w:color="auto" w:fill="auto"/>
        <w:spacing w:before="0" w:after="0" w:line="240" w:lineRule="auto"/>
        <w:ind w:right="1021" w:firstLine="0"/>
        <w:rPr>
          <w:rFonts w:ascii="Times New Roman" w:hAnsi="Times New Roman" w:cs="Times New Roman"/>
          <w:sz w:val="24"/>
          <w:szCs w:val="24"/>
        </w:rPr>
      </w:pPr>
      <w:r w:rsidRPr="001359DB">
        <w:rPr>
          <w:rFonts w:ascii="Times New Roman" w:hAnsi="Times New Roman" w:cs="Times New Roman"/>
          <w:sz w:val="24"/>
          <w:szCs w:val="24"/>
        </w:rPr>
        <w:t>Zadání</w:t>
      </w:r>
      <w:r w:rsidR="002E5D90" w:rsidRPr="001359DB">
        <w:rPr>
          <w:rFonts w:ascii="Times New Roman" w:hAnsi="Times New Roman" w:cs="Times New Roman"/>
          <w:sz w:val="24"/>
          <w:szCs w:val="24"/>
        </w:rPr>
        <w:t xml:space="preserve"> změn</w:t>
      </w:r>
      <w:r w:rsidR="000C3DDB">
        <w:rPr>
          <w:rFonts w:ascii="Times New Roman" w:hAnsi="Times New Roman" w:cs="Times New Roman"/>
          <w:sz w:val="24"/>
          <w:szCs w:val="24"/>
        </w:rPr>
        <w:t>y</w:t>
      </w:r>
      <w:r w:rsidR="002E5D90" w:rsidRPr="001359DB">
        <w:rPr>
          <w:rFonts w:ascii="Times New Roman" w:hAnsi="Times New Roman" w:cs="Times New Roman"/>
          <w:sz w:val="24"/>
          <w:szCs w:val="24"/>
        </w:rPr>
        <w:t xml:space="preserve"> </w:t>
      </w:r>
      <w:r w:rsidRPr="001359DB">
        <w:rPr>
          <w:rFonts w:ascii="Times New Roman" w:hAnsi="Times New Roman" w:cs="Times New Roman"/>
          <w:sz w:val="24"/>
          <w:szCs w:val="24"/>
        </w:rPr>
        <w:t xml:space="preserve">územního plánu obsahuje hlavní cíle a požadavky na zpracování </w:t>
      </w:r>
      <w:r w:rsidR="002E5D90" w:rsidRPr="001359DB">
        <w:rPr>
          <w:rFonts w:ascii="Times New Roman" w:hAnsi="Times New Roman" w:cs="Times New Roman"/>
          <w:sz w:val="24"/>
          <w:szCs w:val="24"/>
        </w:rPr>
        <w:t xml:space="preserve">těchto </w:t>
      </w:r>
      <w:proofErr w:type="gramStart"/>
      <w:r w:rsidR="002E5D90" w:rsidRPr="001359DB">
        <w:rPr>
          <w:rFonts w:ascii="Times New Roman" w:hAnsi="Times New Roman" w:cs="Times New Roman"/>
          <w:sz w:val="24"/>
          <w:szCs w:val="24"/>
        </w:rPr>
        <w:t xml:space="preserve">změn </w:t>
      </w:r>
      <w:r w:rsidRPr="001359DB">
        <w:rPr>
          <w:rFonts w:ascii="Times New Roman" w:hAnsi="Times New Roman" w:cs="Times New Roman"/>
          <w:sz w:val="24"/>
          <w:szCs w:val="24"/>
        </w:rPr>
        <w:t xml:space="preserve"> zejména</w:t>
      </w:r>
      <w:proofErr w:type="gramEnd"/>
      <w:r w:rsidR="00B77D90" w:rsidRPr="001359DB">
        <w:rPr>
          <w:rFonts w:ascii="Times New Roman" w:hAnsi="Times New Roman" w:cs="Times New Roman"/>
          <w:sz w:val="24"/>
          <w:szCs w:val="24"/>
        </w:rPr>
        <w:t>:</w:t>
      </w:r>
    </w:p>
    <w:p w:rsidR="003A20C7" w:rsidRPr="001359DB" w:rsidRDefault="00A9618C" w:rsidP="00E124B3">
      <w:pPr>
        <w:pStyle w:val="Zkladntext80"/>
        <w:shd w:val="clear" w:color="auto" w:fill="auto"/>
        <w:spacing w:before="0" w:after="0" w:line="240" w:lineRule="auto"/>
        <w:ind w:right="1021" w:firstLine="0"/>
        <w:rPr>
          <w:rFonts w:ascii="Times New Roman" w:hAnsi="Times New Roman"/>
        </w:rPr>
      </w:pPr>
      <w:r w:rsidRPr="00F767DA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822845" w:rsidRPr="00F767DA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06559A" w:rsidRPr="00F767DA">
        <w:rPr>
          <w:rFonts w:ascii="Times New Roman" w:hAnsi="Times New Roman" w:cs="Times New Roman"/>
          <w:b/>
          <w:sz w:val="24"/>
          <w:szCs w:val="24"/>
          <w:u w:val="single"/>
        </w:rPr>
        <w:t>ožadavky</w:t>
      </w:r>
      <w:r w:rsidR="0006559A" w:rsidRPr="001359DB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základní koncepci rozvoje území obce</w:t>
      </w:r>
      <w:r w:rsidR="0006559A" w:rsidRPr="001359D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6559A" w:rsidRPr="001359DB">
        <w:rPr>
          <w:rFonts w:ascii="Times New Roman" w:hAnsi="Times New Roman" w:cs="Times New Roman"/>
          <w:sz w:val="24"/>
          <w:szCs w:val="24"/>
        </w:rPr>
        <w:t>vyjádřené zejména v cílech zlepšování dosavadního stavu, včetně rozvoje obce a ochrany hodnot jejího území, v požadavcích na změnu charakteru obce, jejího vztahu k sídelní struktuře a dostupnosti veřejné infrastruktury</w:t>
      </w:r>
      <w:r w:rsidR="00F1392F" w:rsidRPr="001359DB">
        <w:rPr>
          <w:rFonts w:ascii="Times New Roman" w:hAnsi="Times New Roman" w:cs="Times New Roman"/>
          <w:sz w:val="24"/>
          <w:szCs w:val="24"/>
        </w:rPr>
        <w:t>.</w:t>
      </w:r>
      <w:r w:rsidR="00E124B3" w:rsidRPr="001359DB">
        <w:rPr>
          <w:rFonts w:ascii="Times New Roman" w:hAnsi="Times New Roman"/>
        </w:rPr>
        <w:t xml:space="preserve"> </w:t>
      </w:r>
    </w:p>
    <w:p w:rsidR="00B77D90" w:rsidRPr="001359DB" w:rsidRDefault="00A9618C" w:rsidP="003A3652">
      <w:pPr>
        <w:pStyle w:val="Zkladntext80"/>
        <w:shd w:val="clear" w:color="auto" w:fill="auto"/>
        <w:tabs>
          <w:tab w:val="left" w:pos="862"/>
        </w:tabs>
        <w:spacing w:before="0" w:after="0" w:line="309" w:lineRule="exact"/>
        <w:ind w:right="660" w:firstLine="0"/>
        <w:rPr>
          <w:rFonts w:ascii="Times New Roman" w:hAnsi="Times New Roman" w:cs="Times New Roman"/>
          <w:b/>
          <w:sz w:val="24"/>
          <w:szCs w:val="24"/>
        </w:rPr>
      </w:pPr>
      <w:r w:rsidRPr="001359DB">
        <w:rPr>
          <w:rFonts w:ascii="Times New Roman" w:hAnsi="Times New Roman" w:cs="Times New Roman"/>
          <w:b/>
          <w:sz w:val="24"/>
          <w:szCs w:val="24"/>
        </w:rPr>
        <w:t xml:space="preserve">1- </w:t>
      </w:r>
      <w:r w:rsidR="00B77D90" w:rsidRPr="001359DB">
        <w:rPr>
          <w:rFonts w:ascii="Times New Roman" w:hAnsi="Times New Roman" w:cs="Times New Roman"/>
          <w:b/>
          <w:sz w:val="24"/>
          <w:szCs w:val="24"/>
        </w:rPr>
        <w:t>Požadavky na urbanistickou koncepci.</w:t>
      </w:r>
    </w:p>
    <w:p w:rsidR="00010612" w:rsidRPr="001359DB" w:rsidRDefault="00010612" w:rsidP="00010612">
      <w:pPr>
        <w:jc w:val="both"/>
        <w:rPr>
          <w:rFonts w:ascii="Times New Roman" w:hAnsi="Times New Roman"/>
          <w:color w:val="auto"/>
          <w:u w:val="single"/>
        </w:rPr>
      </w:pPr>
      <w:r w:rsidRPr="001359DB">
        <w:rPr>
          <w:rFonts w:ascii="Times New Roman" w:hAnsi="Times New Roman"/>
          <w:color w:val="auto"/>
          <w:u w:val="single"/>
        </w:rPr>
        <w:t>Urbanistická koncepce planého územního plánu nebude těmito změnami měněna.</w:t>
      </w:r>
    </w:p>
    <w:p w:rsidR="00010612" w:rsidRPr="001359DB" w:rsidRDefault="00183652" w:rsidP="00010612">
      <w:pPr>
        <w:jc w:val="both"/>
        <w:rPr>
          <w:rFonts w:ascii="Times New Roman" w:hAnsi="Times New Roman"/>
          <w:color w:val="auto"/>
        </w:rPr>
      </w:pPr>
      <w:r w:rsidRPr="001359DB">
        <w:rPr>
          <w:rFonts w:ascii="Times New Roman" w:hAnsi="Times New Roman" w:cs="Times New Roman"/>
          <w:color w:val="auto"/>
        </w:rPr>
        <w:t>Projektantem bude prověřena a doplněna urbanistická koncepce</w:t>
      </w:r>
      <w:r w:rsidR="00010612" w:rsidRPr="001359DB">
        <w:rPr>
          <w:rFonts w:ascii="Times New Roman" w:hAnsi="Times New Roman" w:cs="Times New Roman"/>
          <w:color w:val="auto"/>
        </w:rPr>
        <w:t xml:space="preserve"> </w:t>
      </w:r>
      <w:r w:rsidR="00010612" w:rsidRPr="001359DB">
        <w:rPr>
          <w:rFonts w:ascii="Times New Roman" w:hAnsi="Times New Roman"/>
          <w:color w:val="auto"/>
        </w:rPr>
        <w:t xml:space="preserve">pouze </w:t>
      </w:r>
      <w:r w:rsidR="00A61F37" w:rsidRPr="001359DB">
        <w:rPr>
          <w:rFonts w:ascii="Times New Roman" w:hAnsi="Times New Roman"/>
          <w:color w:val="auto"/>
        </w:rPr>
        <w:t>v rozsahu</w:t>
      </w:r>
      <w:r w:rsidR="00010612" w:rsidRPr="001359DB">
        <w:rPr>
          <w:rFonts w:ascii="Times New Roman" w:hAnsi="Times New Roman"/>
          <w:color w:val="auto"/>
        </w:rPr>
        <w:t xml:space="preserve"> požadavk</w:t>
      </w:r>
      <w:r w:rsidR="00BB32FD" w:rsidRPr="001359DB">
        <w:rPr>
          <w:rFonts w:ascii="Times New Roman" w:hAnsi="Times New Roman"/>
          <w:color w:val="auto"/>
        </w:rPr>
        <w:t xml:space="preserve">ů na </w:t>
      </w:r>
      <w:proofErr w:type="gramStart"/>
      <w:r w:rsidR="00BB32FD" w:rsidRPr="001359DB">
        <w:rPr>
          <w:rFonts w:ascii="Times New Roman" w:hAnsi="Times New Roman"/>
          <w:color w:val="auto"/>
        </w:rPr>
        <w:t>změny</w:t>
      </w:r>
      <w:r w:rsidR="004B61FF" w:rsidRPr="001359DB">
        <w:rPr>
          <w:rFonts w:ascii="Times New Roman" w:hAnsi="Times New Roman"/>
          <w:color w:val="auto"/>
        </w:rPr>
        <w:t xml:space="preserve"> </w:t>
      </w:r>
      <w:r w:rsidR="00BB32FD" w:rsidRPr="001359DB">
        <w:rPr>
          <w:rFonts w:ascii="Times New Roman" w:hAnsi="Times New Roman"/>
          <w:i/>
          <w:color w:val="auto"/>
        </w:rPr>
        <w:t>(</w:t>
      </w:r>
      <w:r w:rsidR="00010612" w:rsidRPr="001359DB">
        <w:rPr>
          <w:rFonts w:ascii="Times New Roman" w:hAnsi="Times New Roman"/>
          <w:i/>
          <w:color w:val="auto"/>
        </w:rPr>
        <w:t xml:space="preserve"> níže</w:t>
      </w:r>
      <w:proofErr w:type="gramEnd"/>
      <w:r w:rsidR="00010612" w:rsidRPr="001359DB">
        <w:rPr>
          <w:rFonts w:ascii="Times New Roman" w:hAnsi="Times New Roman"/>
          <w:i/>
          <w:color w:val="auto"/>
        </w:rPr>
        <w:t xml:space="preserve"> uveden</w:t>
      </w:r>
      <w:r w:rsidR="00BB32FD" w:rsidRPr="001359DB">
        <w:rPr>
          <w:rFonts w:ascii="Times New Roman" w:hAnsi="Times New Roman"/>
          <w:i/>
          <w:color w:val="auto"/>
        </w:rPr>
        <w:t>é konkrétní</w:t>
      </w:r>
      <w:r w:rsidR="00010612" w:rsidRPr="001359DB">
        <w:rPr>
          <w:rFonts w:ascii="Times New Roman" w:hAnsi="Times New Roman"/>
          <w:i/>
          <w:color w:val="auto"/>
        </w:rPr>
        <w:t xml:space="preserve"> požadavk</w:t>
      </w:r>
      <w:r w:rsidR="00BB32FD" w:rsidRPr="001359DB">
        <w:rPr>
          <w:rFonts w:ascii="Times New Roman" w:hAnsi="Times New Roman"/>
          <w:i/>
          <w:color w:val="auto"/>
        </w:rPr>
        <w:t>y</w:t>
      </w:r>
      <w:r w:rsidR="00BB32FD" w:rsidRPr="001359DB">
        <w:rPr>
          <w:rFonts w:ascii="Times New Roman" w:hAnsi="Times New Roman"/>
          <w:color w:val="auto"/>
        </w:rPr>
        <w:t>)</w:t>
      </w:r>
      <w:r w:rsidR="00010612" w:rsidRPr="001359DB">
        <w:rPr>
          <w:rFonts w:ascii="Times New Roman" w:hAnsi="Times New Roman"/>
          <w:color w:val="auto"/>
        </w:rPr>
        <w:t>.</w:t>
      </w:r>
    </w:p>
    <w:p w:rsidR="00010612" w:rsidRPr="000C3DDB" w:rsidRDefault="00183652" w:rsidP="00183652">
      <w:pPr>
        <w:jc w:val="both"/>
        <w:rPr>
          <w:rFonts w:ascii="Times New Roman" w:hAnsi="Times New Roman" w:cs="Times New Roman"/>
          <w:color w:val="auto"/>
        </w:rPr>
      </w:pPr>
      <w:r w:rsidRPr="000C3DDB">
        <w:rPr>
          <w:rFonts w:ascii="Times New Roman" w:hAnsi="Times New Roman"/>
          <w:color w:val="auto"/>
        </w:rPr>
        <w:t xml:space="preserve">- </w:t>
      </w:r>
      <w:r w:rsidR="00010612" w:rsidRPr="000C3DDB">
        <w:rPr>
          <w:rFonts w:ascii="Times New Roman" w:hAnsi="Times New Roman"/>
          <w:color w:val="auto"/>
        </w:rPr>
        <w:t>V rámci zpracování změn ú</w:t>
      </w:r>
      <w:r w:rsidR="0074611A" w:rsidRPr="000C3DDB">
        <w:rPr>
          <w:rFonts w:ascii="Times New Roman" w:hAnsi="Times New Roman"/>
          <w:color w:val="auto"/>
        </w:rPr>
        <w:t>zemního plánu budou</w:t>
      </w:r>
      <w:r w:rsidR="00010612" w:rsidRPr="000C3DDB">
        <w:rPr>
          <w:rFonts w:ascii="Times New Roman" w:hAnsi="Times New Roman"/>
          <w:color w:val="auto"/>
        </w:rPr>
        <w:t xml:space="preserve"> zachován</w:t>
      </w:r>
      <w:r w:rsidR="00BB32FD" w:rsidRPr="000C3DDB">
        <w:rPr>
          <w:rFonts w:ascii="Times New Roman" w:hAnsi="Times New Roman"/>
          <w:color w:val="auto"/>
        </w:rPr>
        <w:t>y typy</w:t>
      </w:r>
      <w:r w:rsidR="00010612" w:rsidRPr="000C3DDB">
        <w:rPr>
          <w:rFonts w:ascii="Times New Roman" w:hAnsi="Times New Roman"/>
          <w:color w:val="auto"/>
        </w:rPr>
        <w:t xml:space="preserve"> ploch s rozdílným způsobem využití podle platného </w:t>
      </w:r>
      <w:r w:rsidR="00BB32FD" w:rsidRPr="000C3DDB">
        <w:rPr>
          <w:rFonts w:ascii="Times New Roman" w:hAnsi="Times New Roman"/>
          <w:color w:val="auto"/>
        </w:rPr>
        <w:t>Ú</w:t>
      </w:r>
      <w:r w:rsidR="00010612" w:rsidRPr="000C3DDB">
        <w:rPr>
          <w:rFonts w:ascii="Times New Roman" w:hAnsi="Times New Roman"/>
          <w:color w:val="auto"/>
        </w:rPr>
        <w:t xml:space="preserve">zemního plánu </w:t>
      </w:r>
      <w:r w:rsidR="003E354F" w:rsidRPr="000C3DDB">
        <w:rPr>
          <w:rFonts w:ascii="Times New Roman" w:hAnsi="Times New Roman"/>
          <w:color w:val="auto"/>
        </w:rPr>
        <w:t>Kamenné Žehrovice</w:t>
      </w:r>
      <w:r w:rsidR="00010612" w:rsidRPr="000C3DDB">
        <w:rPr>
          <w:rFonts w:ascii="Times New Roman" w:hAnsi="Times New Roman"/>
          <w:color w:val="auto"/>
        </w:rPr>
        <w:t xml:space="preserve">. </w:t>
      </w:r>
      <w:r w:rsidRPr="000C3DDB">
        <w:rPr>
          <w:rFonts w:ascii="Times New Roman" w:hAnsi="Times New Roman" w:cs="Times New Roman"/>
          <w:color w:val="auto"/>
        </w:rPr>
        <w:t xml:space="preserve">Je možné navrhnout i </w:t>
      </w:r>
      <w:proofErr w:type="gramStart"/>
      <w:r w:rsidRPr="000C3DDB">
        <w:rPr>
          <w:rFonts w:ascii="Times New Roman" w:hAnsi="Times New Roman" w:cs="Times New Roman"/>
          <w:color w:val="auto"/>
        </w:rPr>
        <w:t>podrobnější  členění</w:t>
      </w:r>
      <w:proofErr w:type="gramEnd"/>
      <w:r w:rsidRPr="000C3DDB">
        <w:rPr>
          <w:rFonts w:ascii="Times New Roman" w:hAnsi="Times New Roman" w:cs="Times New Roman"/>
          <w:color w:val="auto"/>
        </w:rPr>
        <w:t xml:space="preserve"> ploch, ale musí být tento případ projektantem náležitě odůvodněn. </w:t>
      </w:r>
    </w:p>
    <w:p w:rsidR="002C37EF" w:rsidRPr="003E354F" w:rsidRDefault="00183652" w:rsidP="00183652">
      <w:pPr>
        <w:jc w:val="both"/>
        <w:rPr>
          <w:rFonts w:ascii="Times New Roman" w:hAnsi="Times New Roman" w:cs="Times New Roman"/>
          <w:color w:val="00B050"/>
        </w:rPr>
      </w:pPr>
      <w:r w:rsidRPr="000C3DDB">
        <w:rPr>
          <w:rFonts w:ascii="Times New Roman" w:hAnsi="Times New Roman" w:cs="Times New Roman"/>
          <w:color w:val="auto"/>
        </w:rPr>
        <w:t xml:space="preserve">-Hranice zastavěného  území bude  stanovena  na základě </w:t>
      </w:r>
      <w:r w:rsidR="00BB32FD" w:rsidRPr="000C3DDB">
        <w:rPr>
          <w:rFonts w:ascii="Times New Roman" w:hAnsi="Times New Roman" w:cs="Times New Roman"/>
          <w:color w:val="auto"/>
        </w:rPr>
        <w:t xml:space="preserve">aktuálních </w:t>
      </w:r>
      <w:r w:rsidRPr="000C3DDB">
        <w:rPr>
          <w:rFonts w:ascii="Times New Roman" w:hAnsi="Times New Roman" w:cs="Times New Roman"/>
          <w:color w:val="auto"/>
        </w:rPr>
        <w:t>údajů z katastru nemovitost</w:t>
      </w:r>
      <w:r w:rsidR="00010612" w:rsidRPr="000C3DDB">
        <w:rPr>
          <w:rFonts w:ascii="Times New Roman" w:hAnsi="Times New Roman" w:cs="Times New Roman"/>
          <w:color w:val="auto"/>
        </w:rPr>
        <w:t xml:space="preserve">í v souladu s § 58 stav. </w:t>
      </w:r>
      <w:proofErr w:type="gramStart"/>
      <w:r w:rsidR="00010612" w:rsidRPr="000C3DDB">
        <w:rPr>
          <w:rFonts w:ascii="Times New Roman" w:hAnsi="Times New Roman" w:cs="Times New Roman"/>
          <w:color w:val="auto"/>
        </w:rPr>
        <w:t>zákona</w:t>
      </w:r>
      <w:proofErr w:type="gramEnd"/>
      <w:r w:rsidR="00010612" w:rsidRPr="000C3DDB">
        <w:rPr>
          <w:rFonts w:ascii="Times New Roman" w:hAnsi="Times New Roman" w:cs="Times New Roman"/>
          <w:color w:val="auto"/>
        </w:rPr>
        <w:t>, tzn. bude aktualizována.</w:t>
      </w:r>
      <w:r w:rsidR="000C3DDB" w:rsidRPr="000C3DDB">
        <w:rPr>
          <w:rFonts w:ascii="Times New Roman" w:hAnsi="Times New Roman" w:cs="Times New Roman"/>
          <w:color w:val="auto"/>
        </w:rPr>
        <w:t xml:space="preserve"> (</w:t>
      </w:r>
      <w:r w:rsidR="000C3DDB" w:rsidRPr="000C3DDB">
        <w:rPr>
          <w:rFonts w:ascii="Times New Roman" w:hAnsi="Times New Roman" w:cs="Times New Roman"/>
          <w:i/>
          <w:color w:val="auto"/>
        </w:rPr>
        <w:t>Hranice zastavěného území se pro celé území zpracovává až při vyhotovení územního plánu zahrnující právní stav po vydání změny)</w:t>
      </w:r>
      <w:r w:rsidR="000C3DDB">
        <w:rPr>
          <w:rFonts w:ascii="Times New Roman" w:hAnsi="Times New Roman" w:cs="Times New Roman"/>
          <w:i/>
          <w:color w:val="auto"/>
        </w:rPr>
        <w:t xml:space="preserve">. </w:t>
      </w:r>
    </w:p>
    <w:p w:rsidR="007C59EE" w:rsidRPr="000C3DDB" w:rsidRDefault="00A61F37" w:rsidP="007C59EE">
      <w:pPr>
        <w:rPr>
          <w:rFonts w:ascii="Times New Roman" w:hAnsi="Times New Roman"/>
          <w:color w:val="auto"/>
        </w:rPr>
      </w:pPr>
      <w:r w:rsidRPr="000C3DDB">
        <w:rPr>
          <w:rFonts w:ascii="Times New Roman" w:hAnsi="Times New Roman"/>
          <w:color w:val="auto"/>
        </w:rPr>
        <w:t>-</w:t>
      </w:r>
      <w:r w:rsidR="007C59EE" w:rsidRPr="000C3DDB">
        <w:rPr>
          <w:rFonts w:ascii="Times New Roman" w:hAnsi="Times New Roman"/>
          <w:color w:val="auto"/>
        </w:rPr>
        <w:t xml:space="preserve">Podané požadavky na změnu </w:t>
      </w:r>
      <w:proofErr w:type="spellStart"/>
      <w:r w:rsidR="007C59EE" w:rsidRPr="000C3DDB">
        <w:rPr>
          <w:rFonts w:ascii="Times New Roman" w:hAnsi="Times New Roman"/>
          <w:color w:val="auto"/>
        </w:rPr>
        <w:t>úz</w:t>
      </w:r>
      <w:proofErr w:type="spellEnd"/>
      <w:r w:rsidR="007C59EE" w:rsidRPr="000C3DDB">
        <w:rPr>
          <w:rFonts w:ascii="Times New Roman" w:hAnsi="Times New Roman"/>
          <w:color w:val="auto"/>
        </w:rPr>
        <w:t xml:space="preserve">. plánu jsou převážně  na </w:t>
      </w:r>
      <w:r w:rsidR="000C3DDB" w:rsidRPr="000C3DDB">
        <w:rPr>
          <w:rFonts w:ascii="Times New Roman" w:hAnsi="Times New Roman"/>
          <w:color w:val="auto"/>
        </w:rPr>
        <w:t xml:space="preserve">změnu funkčního využití již zastavitelných ploch, </w:t>
      </w:r>
      <w:proofErr w:type="gramStart"/>
      <w:r w:rsidR="000C3DDB" w:rsidRPr="000C3DDB">
        <w:rPr>
          <w:rFonts w:ascii="Times New Roman" w:hAnsi="Times New Roman"/>
          <w:color w:val="auto"/>
        </w:rPr>
        <w:t>tzn. nejedná</w:t>
      </w:r>
      <w:proofErr w:type="gramEnd"/>
      <w:r w:rsidR="000C3DDB" w:rsidRPr="000C3DDB">
        <w:rPr>
          <w:rFonts w:ascii="Times New Roman" w:hAnsi="Times New Roman"/>
          <w:color w:val="auto"/>
        </w:rPr>
        <w:t xml:space="preserve"> se o potřebu vymezení nových ploch zastavitelných.</w:t>
      </w:r>
      <w:r w:rsidR="006727B0" w:rsidRPr="000C3DDB">
        <w:rPr>
          <w:rFonts w:ascii="Times New Roman" w:hAnsi="Times New Roman"/>
          <w:color w:val="auto"/>
        </w:rPr>
        <w:t xml:space="preserve"> </w:t>
      </w:r>
    </w:p>
    <w:p w:rsidR="00183652" w:rsidRPr="003E354F" w:rsidRDefault="00183652" w:rsidP="00183652">
      <w:pPr>
        <w:tabs>
          <w:tab w:val="left" w:pos="709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color w:val="00B050"/>
        </w:rPr>
      </w:pPr>
    </w:p>
    <w:p w:rsidR="00183652" w:rsidRPr="001359DB" w:rsidRDefault="00183652" w:rsidP="00310D2C">
      <w:pPr>
        <w:tabs>
          <w:tab w:val="left" w:pos="709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color w:val="auto"/>
        </w:rPr>
      </w:pPr>
      <w:r w:rsidRPr="001359DB">
        <w:rPr>
          <w:rFonts w:ascii="Times New Roman" w:hAnsi="Times New Roman"/>
          <w:b/>
          <w:color w:val="auto"/>
        </w:rPr>
        <w:t xml:space="preserve">V rámci požadavků </w:t>
      </w:r>
      <w:r w:rsidR="003A20C7" w:rsidRPr="001359DB">
        <w:rPr>
          <w:rFonts w:ascii="Times New Roman" w:hAnsi="Times New Roman"/>
          <w:b/>
          <w:color w:val="auto"/>
        </w:rPr>
        <w:t>změn</w:t>
      </w:r>
      <w:r w:rsidR="000C3DDB">
        <w:rPr>
          <w:rFonts w:ascii="Times New Roman" w:hAnsi="Times New Roman"/>
          <w:b/>
          <w:color w:val="auto"/>
        </w:rPr>
        <w:t>y</w:t>
      </w:r>
      <w:r w:rsidR="003A20C7" w:rsidRPr="001359DB">
        <w:rPr>
          <w:rFonts w:ascii="Times New Roman" w:hAnsi="Times New Roman"/>
          <w:b/>
          <w:color w:val="auto"/>
        </w:rPr>
        <w:t xml:space="preserve"> </w:t>
      </w:r>
      <w:proofErr w:type="gramStart"/>
      <w:r w:rsidR="003A20C7" w:rsidRPr="001359DB">
        <w:rPr>
          <w:rFonts w:ascii="Times New Roman" w:hAnsi="Times New Roman"/>
          <w:b/>
          <w:color w:val="auto"/>
        </w:rPr>
        <w:t>č</w:t>
      </w:r>
      <w:r w:rsidR="00AB6607" w:rsidRPr="001359DB">
        <w:rPr>
          <w:rFonts w:ascii="Times New Roman" w:hAnsi="Times New Roman"/>
          <w:b/>
          <w:color w:val="auto"/>
        </w:rPr>
        <w:t xml:space="preserve">.2 </w:t>
      </w:r>
      <w:r w:rsidRPr="001359DB">
        <w:rPr>
          <w:rFonts w:ascii="Times New Roman" w:hAnsi="Times New Roman"/>
          <w:b/>
          <w:color w:val="auto"/>
        </w:rPr>
        <w:t>na</w:t>
      </w:r>
      <w:proofErr w:type="gramEnd"/>
      <w:r w:rsidRPr="001359DB">
        <w:rPr>
          <w:rFonts w:ascii="Times New Roman" w:hAnsi="Times New Roman"/>
          <w:b/>
          <w:color w:val="auto"/>
        </w:rPr>
        <w:t xml:space="preserve"> rozvoj území obce budou v</w:t>
      </w:r>
      <w:r w:rsidR="003A20C7" w:rsidRPr="001359DB">
        <w:rPr>
          <w:rFonts w:ascii="Times New Roman" w:hAnsi="Times New Roman"/>
          <w:b/>
          <w:color w:val="auto"/>
        </w:rPr>
        <w:t xml:space="preserve">e změnách </w:t>
      </w:r>
      <w:r w:rsidRPr="001359DB">
        <w:rPr>
          <w:rFonts w:ascii="Times New Roman" w:hAnsi="Times New Roman"/>
          <w:b/>
          <w:color w:val="auto"/>
        </w:rPr>
        <w:t xml:space="preserve"> územním plánu projektantem </w:t>
      </w:r>
      <w:r w:rsidRPr="001359DB">
        <w:rPr>
          <w:rFonts w:ascii="Times New Roman" w:hAnsi="Times New Roman"/>
          <w:b/>
          <w:color w:val="auto"/>
          <w:u w:val="single"/>
        </w:rPr>
        <w:t xml:space="preserve">prověřeny  tyto  níže </w:t>
      </w:r>
      <w:r w:rsidRPr="001359DB">
        <w:rPr>
          <w:rFonts w:ascii="Times New Roman" w:hAnsi="Times New Roman"/>
          <w:b/>
          <w:color w:val="auto"/>
        </w:rPr>
        <w:t xml:space="preserve"> uvedené konkrétní  požadavky na změnu využití území </w:t>
      </w:r>
      <w:r w:rsidR="00AB6607" w:rsidRPr="001359DB">
        <w:rPr>
          <w:rFonts w:ascii="Times New Roman" w:hAnsi="Times New Roman"/>
          <w:b/>
          <w:color w:val="auto"/>
        </w:rPr>
        <w:t>.</w:t>
      </w:r>
    </w:p>
    <w:p w:rsidR="006B75C8" w:rsidRPr="001359DB" w:rsidRDefault="00CC5D4A" w:rsidP="002532DD">
      <w:pPr>
        <w:widowControl/>
        <w:rPr>
          <w:rFonts w:ascii="Times New Roman" w:eastAsia="Times New Roman" w:hAnsi="Times New Roman" w:cs="Times New Roman"/>
          <w:color w:val="auto"/>
        </w:rPr>
      </w:pPr>
      <w:r w:rsidRPr="001359DB">
        <w:rPr>
          <w:rFonts w:ascii="Times New Roman" w:eastAsia="Times New Roman" w:hAnsi="Times New Roman" w:cs="Times New Roman"/>
          <w:b/>
          <w:color w:val="auto"/>
        </w:rPr>
        <w:t>Záměry</w:t>
      </w:r>
      <w:r w:rsidR="0006514F" w:rsidRPr="001359DB">
        <w:rPr>
          <w:rFonts w:ascii="Times New Roman" w:eastAsia="Times New Roman" w:hAnsi="Times New Roman" w:cs="Times New Roman"/>
          <w:b/>
          <w:color w:val="auto"/>
        </w:rPr>
        <w:t xml:space="preserve"> na provedení změn v území </w:t>
      </w:r>
      <w:r w:rsidR="00B162EB" w:rsidRPr="001359DB">
        <w:rPr>
          <w:rFonts w:ascii="Times New Roman" w:eastAsia="Times New Roman" w:hAnsi="Times New Roman" w:cs="Times New Roman"/>
          <w:b/>
          <w:color w:val="auto"/>
        </w:rPr>
        <w:t>jako požadavky od obce</w:t>
      </w:r>
      <w:r w:rsidR="002532DD" w:rsidRPr="001359DB">
        <w:rPr>
          <w:rFonts w:ascii="Times New Roman" w:eastAsia="Times New Roman" w:hAnsi="Times New Roman" w:cs="Times New Roman"/>
          <w:b/>
          <w:color w:val="auto"/>
        </w:rPr>
        <w:t>:</w:t>
      </w:r>
      <w:r w:rsidR="005B5AE0" w:rsidRPr="001359DB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565498" w:rsidRPr="006A6B04" w:rsidRDefault="00565498" w:rsidP="0056549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auto"/>
          <w:lang w:eastAsia="en-US"/>
        </w:rPr>
      </w:pPr>
      <w:r w:rsidRPr="006A6B04">
        <w:rPr>
          <w:rFonts w:ascii="Times New Roman" w:hAnsi="Times New Roman" w:cs="Times New Roman"/>
          <w:color w:val="auto"/>
          <w:lang w:eastAsia="en-US"/>
        </w:rPr>
        <w:t xml:space="preserve">1-Ve změně územního plánu bude prověřena možnost umístění cyklostezky směrem do obce Tuchlovice na </w:t>
      </w:r>
      <w:r w:rsidR="00466826">
        <w:rPr>
          <w:rFonts w:ascii="Times New Roman" w:hAnsi="Times New Roman" w:cs="Times New Roman"/>
          <w:color w:val="auto"/>
          <w:lang w:eastAsia="en-US"/>
        </w:rPr>
        <w:t xml:space="preserve">parcelách </w:t>
      </w:r>
      <w:r w:rsidRPr="006A6B04">
        <w:rPr>
          <w:rFonts w:ascii="Times New Roman" w:hAnsi="Times New Roman" w:cs="Times New Roman"/>
          <w:color w:val="auto"/>
          <w:lang w:eastAsia="en-US"/>
        </w:rPr>
        <w:t xml:space="preserve">.č. 600/86, </w:t>
      </w:r>
      <w:proofErr w:type="spellStart"/>
      <w:proofErr w:type="gramStart"/>
      <w:r w:rsidRPr="006A6B04">
        <w:rPr>
          <w:rFonts w:ascii="Times New Roman" w:hAnsi="Times New Roman" w:cs="Times New Roman"/>
          <w:color w:val="auto"/>
          <w:lang w:eastAsia="en-US"/>
        </w:rPr>
        <w:t>p.č</w:t>
      </w:r>
      <w:proofErr w:type="spellEnd"/>
      <w:r w:rsidRPr="006A6B04">
        <w:rPr>
          <w:rFonts w:ascii="Times New Roman" w:hAnsi="Times New Roman" w:cs="Times New Roman"/>
          <w:color w:val="auto"/>
          <w:lang w:eastAsia="en-US"/>
        </w:rPr>
        <w:t>.</w:t>
      </w:r>
      <w:proofErr w:type="gramEnd"/>
      <w:r w:rsidRPr="006A6B04">
        <w:rPr>
          <w:rFonts w:ascii="Times New Roman" w:hAnsi="Times New Roman" w:cs="Times New Roman"/>
          <w:color w:val="auto"/>
          <w:lang w:eastAsia="en-US"/>
        </w:rPr>
        <w:t xml:space="preserve"> 600/85, </w:t>
      </w:r>
      <w:proofErr w:type="spellStart"/>
      <w:r w:rsidRPr="006A6B04">
        <w:rPr>
          <w:rFonts w:ascii="Times New Roman" w:hAnsi="Times New Roman" w:cs="Times New Roman"/>
          <w:color w:val="auto"/>
          <w:lang w:eastAsia="en-US"/>
        </w:rPr>
        <w:t>p.č</w:t>
      </w:r>
      <w:proofErr w:type="spellEnd"/>
      <w:r w:rsidRPr="006A6B04">
        <w:rPr>
          <w:rFonts w:ascii="Times New Roman" w:hAnsi="Times New Roman" w:cs="Times New Roman"/>
          <w:color w:val="auto"/>
          <w:lang w:eastAsia="en-US"/>
        </w:rPr>
        <w:t xml:space="preserve">. 600/84, </w:t>
      </w:r>
      <w:proofErr w:type="spellStart"/>
      <w:r w:rsidRPr="006A6B04">
        <w:rPr>
          <w:rFonts w:ascii="Times New Roman" w:hAnsi="Times New Roman" w:cs="Times New Roman"/>
          <w:color w:val="auto"/>
          <w:lang w:eastAsia="en-US"/>
        </w:rPr>
        <w:t>p.č</w:t>
      </w:r>
      <w:proofErr w:type="spellEnd"/>
      <w:r w:rsidRPr="006A6B04">
        <w:rPr>
          <w:rFonts w:ascii="Times New Roman" w:hAnsi="Times New Roman" w:cs="Times New Roman"/>
          <w:color w:val="auto"/>
          <w:lang w:eastAsia="en-US"/>
        </w:rPr>
        <w:t xml:space="preserve">. 600/83, </w:t>
      </w:r>
      <w:proofErr w:type="spellStart"/>
      <w:r w:rsidRPr="006A6B04">
        <w:rPr>
          <w:rFonts w:ascii="Times New Roman" w:hAnsi="Times New Roman" w:cs="Times New Roman"/>
          <w:color w:val="auto"/>
          <w:lang w:eastAsia="en-US"/>
        </w:rPr>
        <w:t>p.č</w:t>
      </w:r>
      <w:proofErr w:type="spellEnd"/>
      <w:r w:rsidRPr="006A6B04">
        <w:rPr>
          <w:rFonts w:ascii="Times New Roman" w:hAnsi="Times New Roman" w:cs="Times New Roman"/>
          <w:color w:val="auto"/>
          <w:lang w:eastAsia="en-US"/>
        </w:rPr>
        <w:t xml:space="preserve">. 600/82, 600/81, </w:t>
      </w:r>
      <w:proofErr w:type="spellStart"/>
      <w:r w:rsidRPr="006A6B04">
        <w:rPr>
          <w:rFonts w:ascii="Times New Roman" w:hAnsi="Times New Roman" w:cs="Times New Roman"/>
          <w:color w:val="auto"/>
          <w:lang w:eastAsia="en-US"/>
        </w:rPr>
        <w:t>p.č</w:t>
      </w:r>
      <w:proofErr w:type="spellEnd"/>
      <w:r w:rsidRPr="006A6B04">
        <w:rPr>
          <w:rFonts w:ascii="Times New Roman" w:hAnsi="Times New Roman" w:cs="Times New Roman"/>
          <w:color w:val="auto"/>
          <w:lang w:eastAsia="en-US"/>
        </w:rPr>
        <w:t xml:space="preserve">. 600/29, </w:t>
      </w:r>
      <w:proofErr w:type="spellStart"/>
      <w:r w:rsidRPr="006A6B04">
        <w:rPr>
          <w:rFonts w:ascii="Times New Roman" w:hAnsi="Times New Roman" w:cs="Times New Roman"/>
          <w:color w:val="auto"/>
          <w:lang w:eastAsia="en-US"/>
        </w:rPr>
        <w:t>p.č</w:t>
      </w:r>
      <w:proofErr w:type="spellEnd"/>
      <w:r w:rsidRPr="006A6B04">
        <w:rPr>
          <w:rFonts w:ascii="Times New Roman" w:hAnsi="Times New Roman" w:cs="Times New Roman"/>
          <w:color w:val="auto"/>
          <w:lang w:eastAsia="en-US"/>
        </w:rPr>
        <w:t xml:space="preserve">. 1066/4, </w:t>
      </w:r>
      <w:proofErr w:type="spellStart"/>
      <w:r w:rsidRPr="006A6B04">
        <w:rPr>
          <w:rFonts w:ascii="Times New Roman" w:hAnsi="Times New Roman" w:cs="Times New Roman"/>
          <w:color w:val="auto"/>
          <w:lang w:eastAsia="en-US"/>
        </w:rPr>
        <w:t>p.č</w:t>
      </w:r>
      <w:proofErr w:type="spellEnd"/>
      <w:r w:rsidRPr="006A6B04">
        <w:rPr>
          <w:rFonts w:ascii="Times New Roman" w:hAnsi="Times New Roman" w:cs="Times New Roman"/>
          <w:color w:val="auto"/>
          <w:lang w:eastAsia="en-US"/>
        </w:rPr>
        <w:t xml:space="preserve">. 614/23, </w:t>
      </w:r>
      <w:proofErr w:type="spellStart"/>
      <w:r w:rsidRPr="006A6B04">
        <w:rPr>
          <w:rFonts w:ascii="Times New Roman" w:hAnsi="Times New Roman" w:cs="Times New Roman"/>
          <w:color w:val="auto"/>
          <w:lang w:eastAsia="en-US"/>
        </w:rPr>
        <w:t>p.č</w:t>
      </w:r>
      <w:proofErr w:type="spellEnd"/>
      <w:r w:rsidRPr="006A6B04">
        <w:rPr>
          <w:rFonts w:ascii="Times New Roman" w:hAnsi="Times New Roman" w:cs="Times New Roman"/>
          <w:color w:val="auto"/>
          <w:lang w:eastAsia="en-US"/>
        </w:rPr>
        <w:t>. 614/29</w:t>
      </w:r>
      <w:r w:rsidR="00466826">
        <w:rPr>
          <w:rFonts w:ascii="Times New Roman" w:hAnsi="Times New Roman" w:cs="Times New Roman"/>
          <w:color w:val="auto"/>
          <w:lang w:eastAsia="en-US"/>
        </w:rPr>
        <w:t xml:space="preserve">, aj. v této lokalitě </w:t>
      </w:r>
      <w:r w:rsidRPr="006A6B04">
        <w:rPr>
          <w:rFonts w:ascii="Times New Roman" w:hAnsi="Times New Roman" w:cs="Times New Roman"/>
          <w:color w:val="auto"/>
          <w:lang w:eastAsia="en-US"/>
        </w:rPr>
        <w:t>v </w:t>
      </w:r>
      <w:proofErr w:type="spellStart"/>
      <w:r w:rsidRPr="006A6B04">
        <w:rPr>
          <w:rFonts w:ascii="Times New Roman" w:hAnsi="Times New Roman" w:cs="Times New Roman"/>
          <w:color w:val="auto"/>
          <w:lang w:eastAsia="en-US"/>
        </w:rPr>
        <w:t>k.ú</w:t>
      </w:r>
      <w:proofErr w:type="spellEnd"/>
      <w:r w:rsidRPr="006A6B04">
        <w:rPr>
          <w:rFonts w:ascii="Times New Roman" w:hAnsi="Times New Roman" w:cs="Times New Roman"/>
          <w:color w:val="auto"/>
          <w:lang w:eastAsia="en-US"/>
        </w:rPr>
        <w:t>. Kamenné Žehrovice.</w:t>
      </w:r>
    </w:p>
    <w:p w:rsidR="003555C4" w:rsidRPr="006A6B04" w:rsidRDefault="003555C4" w:rsidP="002532DD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2532DD" w:rsidRPr="006A6B04" w:rsidRDefault="002532DD" w:rsidP="002532DD">
      <w:pPr>
        <w:widowControl/>
        <w:rPr>
          <w:rFonts w:ascii="Times New Roman" w:eastAsia="Times New Roman" w:hAnsi="Times New Roman" w:cs="Times New Roman"/>
          <w:color w:val="auto"/>
        </w:rPr>
      </w:pPr>
      <w:r w:rsidRPr="006A6B04">
        <w:rPr>
          <w:rFonts w:ascii="Times New Roman" w:eastAsia="Times New Roman" w:hAnsi="Times New Roman" w:cs="Times New Roman"/>
          <w:b/>
          <w:color w:val="auto"/>
        </w:rPr>
        <w:lastRenderedPageBreak/>
        <w:t>Záměry na provedení změn v území jako požadavky od občanů:</w:t>
      </w:r>
      <w:r w:rsidRPr="006A6B04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565498" w:rsidRPr="006A6B04" w:rsidRDefault="00565498" w:rsidP="0056549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auto"/>
          <w:lang w:eastAsia="en-US"/>
        </w:rPr>
      </w:pPr>
      <w:r w:rsidRPr="006A6B04">
        <w:rPr>
          <w:rFonts w:ascii="Times New Roman" w:hAnsi="Times New Roman" w:cs="Times New Roman"/>
          <w:color w:val="auto"/>
          <w:lang w:eastAsia="en-US"/>
        </w:rPr>
        <w:t>2-</w:t>
      </w:r>
      <w:r w:rsidR="009C247D" w:rsidRPr="006A6B04">
        <w:rPr>
          <w:rFonts w:ascii="Times New Roman" w:hAnsi="Times New Roman" w:cs="Times New Roman"/>
          <w:color w:val="auto"/>
          <w:lang w:eastAsia="en-US"/>
        </w:rPr>
        <w:t>stavební  parcela</w:t>
      </w:r>
      <w:r w:rsidRPr="006A6B04">
        <w:rPr>
          <w:rFonts w:ascii="Times New Roman" w:hAnsi="Times New Roman" w:cs="Times New Roman"/>
          <w:color w:val="auto"/>
          <w:lang w:eastAsia="en-US"/>
        </w:rPr>
        <w:t xml:space="preserve"> č. 28/1 a p</w:t>
      </w:r>
      <w:r w:rsidR="009C247D" w:rsidRPr="006A6B04">
        <w:rPr>
          <w:rFonts w:ascii="Times New Roman" w:hAnsi="Times New Roman" w:cs="Times New Roman"/>
          <w:color w:val="auto"/>
          <w:lang w:eastAsia="en-US"/>
        </w:rPr>
        <w:t xml:space="preserve">arcela </w:t>
      </w:r>
      <w:r w:rsidRPr="006A6B04">
        <w:rPr>
          <w:rFonts w:ascii="Times New Roman" w:hAnsi="Times New Roman" w:cs="Times New Roman"/>
          <w:color w:val="auto"/>
          <w:lang w:eastAsia="en-US"/>
        </w:rPr>
        <w:t xml:space="preserve"> č. 1175 v </w:t>
      </w:r>
      <w:proofErr w:type="spellStart"/>
      <w:proofErr w:type="gramStart"/>
      <w:r w:rsidRPr="006A6B04">
        <w:rPr>
          <w:rFonts w:ascii="Times New Roman" w:hAnsi="Times New Roman" w:cs="Times New Roman"/>
          <w:color w:val="auto"/>
          <w:lang w:eastAsia="en-US"/>
        </w:rPr>
        <w:t>k.ú</w:t>
      </w:r>
      <w:proofErr w:type="spellEnd"/>
      <w:r w:rsidRPr="006A6B04">
        <w:rPr>
          <w:rFonts w:ascii="Times New Roman" w:hAnsi="Times New Roman" w:cs="Times New Roman"/>
          <w:color w:val="auto"/>
          <w:lang w:eastAsia="en-US"/>
        </w:rPr>
        <w:t>.</w:t>
      </w:r>
      <w:proofErr w:type="gramEnd"/>
      <w:r w:rsidRPr="006A6B04">
        <w:rPr>
          <w:rFonts w:ascii="Times New Roman" w:hAnsi="Times New Roman" w:cs="Times New Roman"/>
          <w:color w:val="auto"/>
          <w:lang w:eastAsia="en-US"/>
        </w:rPr>
        <w:t xml:space="preserve"> Kamenné Žehrovice. Část navrhované plochy SV/3 ve stávajícím platném ÚP bude prověřen na </w:t>
      </w:r>
      <w:r w:rsidR="009C247D" w:rsidRPr="006A6B04">
        <w:rPr>
          <w:rFonts w:ascii="Times New Roman" w:hAnsi="Times New Roman" w:cs="Times New Roman"/>
          <w:color w:val="auto"/>
          <w:lang w:eastAsia="en-US"/>
        </w:rPr>
        <w:t xml:space="preserve">plochu pro </w:t>
      </w:r>
      <w:r w:rsidRPr="006A6B04">
        <w:rPr>
          <w:rFonts w:ascii="Times New Roman" w:hAnsi="Times New Roman" w:cs="Times New Roman"/>
          <w:color w:val="auto"/>
          <w:lang w:eastAsia="en-US"/>
        </w:rPr>
        <w:t xml:space="preserve"> bydlení v bytových </w:t>
      </w:r>
      <w:proofErr w:type="gramStart"/>
      <w:r w:rsidRPr="006A6B04">
        <w:rPr>
          <w:rFonts w:ascii="Times New Roman" w:hAnsi="Times New Roman" w:cs="Times New Roman"/>
          <w:color w:val="auto"/>
          <w:lang w:eastAsia="en-US"/>
        </w:rPr>
        <w:t>domech .</w:t>
      </w:r>
      <w:proofErr w:type="gramEnd"/>
      <w:r w:rsidRPr="006A6B04">
        <w:rPr>
          <w:rFonts w:ascii="Times New Roman" w:hAnsi="Times New Roman" w:cs="Times New Roman"/>
          <w:color w:val="auto"/>
          <w:lang w:eastAsia="en-US"/>
        </w:rPr>
        <w:t xml:space="preserve"> </w:t>
      </w:r>
    </w:p>
    <w:p w:rsidR="00565498" w:rsidRPr="006A6B04" w:rsidRDefault="00565498" w:rsidP="0056549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auto"/>
          <w:lang w:eastAsia="en-US"/>
        </w:rPr>
      </w:pPr>
      <w:r w:rsidRPr="006A6B04">
        <w:rPr>
          <w:rFonts w:ascii="Times New Roman" w:hAnsi="Times New Roman" w:cs="Times New Roman"/>
          <w:color w:val="auto"/>
          <w:lang w:eastAsia="en-US"/>
        </w:rPr>
        <w:t>3-</w:t>
      </w:r>
      <w:r w:rsidR="009C247D" w:rsidRPr="006A6B04">
        <w:rPr>
          <w:rFonts w:ascii="Times New Roman" w:hAnsi="Times New Roman" w:cs="Times New Roman"/>
          <w:color w:val="auto"/>
          <w:lang w:eastAsia="en-US"/>
        </w:rPr>
        <w:t>stavební parcela č.</w:t>
      </w:r>
      <w:r w:rsidRPr="006A6B04">
        <w:rPr>
          <w:rFonts w:ascii="Times New Roman" w:hAnsi="Times New Roman" w:cs="Times New Roman"/>
          <w:color w:val="auto"/>
          <w:lang w:eastAsia="en-US"/>
        </w:rPr>
        <w:t xml:space="preserve"> 24 a p</w:t>
      </w:r>
      <w:r w:rsidR="009C247D" w:rsidRPr="006A6B04">
        <w:rPr>
          <w:rFonts w:ascii="Times New Roman" w:hAnsi="Times New Roman" w:cs="Times New Roman"/>
          <w:color w:val="auto"/>
          <w:lang w:eastAsia="en-US"/>
        </w:rPr>
        <w:t>arcela</w:t>
      </w:r>
      <w:r w:rsidRPr="006A6B04">
        <w:rPr>
          <w:rFonts w:ascii="Times New Roman" w:hAnsi="Times New Roman" w:cs="Times New Roman"/>
          <w:color w:val="auto"/>
          <w:lang w:eastAsia="en-US"/>
        </w:rPr>
        <w:t xml:space="preserve"> č. 94 v </w:t>
      </w:r>
      <w:proofErr w:type="spellStart"/>
      <w:proofErr w:type="gramStart"/>
      <w:r w:rsidRPr="006A6B04">
        <w:rPr>
          <w:rFonts w:ascii="Times New Roman" w:hAnsi="Times New Roman" w:cs="Times New Roman"/>
          <w:color w:val="auto"/>
          <w:lang w:eastAsia="en-US"/>
        </w:rPr>
        <w:t>k.ú</w:t>
      </w:r>
      <w:proofErr w:type="spellEnd"/>
      <w:r w:rsidRPr="006A6B04">
        <w:rPr>
          <w:rFonts w:ascii="Times New Roman" w:hAnsi="Times New Roman" w:cs="Times New Roman"/>
          <w:color w:val="auto"/>
          <w:lang w:eastAsia="en-US"/>
        </w:rPr>
        <w:t>.</w:t>
      </w:r>
      <w:proofErr w:type="gramEnd"/>
      <w:r w:rsidRPr="006A6B04">
        <w:rPr>
          <w:rFonts w:ascii="Times New Roman" w:hAnsi="Times New Roman" w:cs="Times New Roman"/>
          <w:color w:val="auto"/>
          <w:lang w:eastAsia="en-US"/>
        </w:rPr>
        <w:t xml:space="preserve"> Kamenné Žehrovice. </w:t>
      </w:r>
      <w:r w:rsidR="009C247D" w:rsidRPr="006A6B04">
        <w:rPr>
          <w:rFonts w:ascii="Times New Roman" w:hAnsi="Times New Roman" w:cs="Times New Roman"/>
          <w:color w:val="auto"/>
          <w:lang w:eastAsia="en-US"/>
        </w:rPr>
        <w:t xml:space="preserve">Na pozemcích je v platném územním plánu </w:t>
      </w:r>
      <w:proofErr w:type="gramStart"/>
      <w:r w:rsidR="009C247D" w:rsidRPr="006A6B04">
        <w:rPr>
          <w:rFonts w:ascii="Times New Roman" w:hAnsi="Times New Roman" w:cs="Times New Roman"/>
          <w:color w:val="auto"/>
          <w:lang w:eastAsia="en-US"/>
        </w:rPr>
        <w:t xml:space="preserve">navržena </w:t>
      </w:r>
      <w:r w:rsidRPr="006A6B04">
        <w:rPr>
          <w:rFonts w:ascii="Times New Roman" w:hAnsi="Times New Roman" w:cs="Times New Roman"/>
          <w:color w:val="auto"/>
          <w:lang w:eastAsia="en-US"/>
        </w:rPr>
        <w:t xml:space="preserve"> funkční</w:t>
      </w:r>
      <w:proofErr w:type="gramEnd"/>
      <w:r w:rsidRPr="006A6B04">
        <w:rPr>
          <w:rFonts w:ascii="Times New Roman" w:hAnsi="Times New Roman" w:cs="Times New Roman"/>
          <w:color w:val="auto"/>
          <w:lang w:eastAsia="en-US"/>
        </w:rPr>
        <w:t xml:space="preserve"> plocha </w:t>
      </w:r>
      <w:r w:rsidR="009C247D" w:rsidRPr="006A6B04">
        <w:rPr>
          <w:rFonts w:ascii="Times New Roman" w:hAnsi="Times New Roman" w:cs="Times New Roman"/>
          <w:color w:val="auto"/>
          <w:lang w:eastAsia="en-US"/>
        </w:rPr>
        <w:t xml:space="preserve">pro občanskou vybavenost, </w:t>
      </w:r>
      <w:r w:rsidRPr="006A6B04">
        <w:rPr>
          <w:rFonts w:ascii="Times New Roman" w:hAnsi="Times New Roman" w:cs="Times New Roman"/>
          <w:color w:val="auto"/>
          <w:lang w:eastAsia="en-US"/>
        </w:rPr>
        <w:t>bude prověřen</w:t>
      </w:r>
      <w:r w:rsidR="009C247D" w:rsidRPr="006A6B04">
        <w:rPr>
          <w:rFonts w:ascii="Times New Roman" w:hAnsi="Times New Roman" w:cs="Times New Roman"/>
          <w:color w:val="auto"/>
          <w:lang w:eastAsia="en-US"/>
        </w:rPr>
        <w:t xml:space="preserve">a na plochu pro </w:t>
      </w:r>
      <w:r w:rsidRPr="006A6B04">
        <w:rPr>
          <w:rFonts w:ascii="Times New Roman" w:hAnsi="Times New Roman" w:cs="Times New Roman"/>
          <w:color w:val="auto"/>
          <w:lang w:eastAsia="en-US"/>
        </w:rPr>
        <w:t xml:space="preserve"> bydlení v rodinnýc</w:t>
      </w:r>
      <w:r w:rsidR="009C247D" w:rsidRPr="006A6B04">
        <w:rPr>
          <w:rFonts w:ascii="Times New Roman" w:hAnsi="Times New Roman" w:cs="Times New Roman"/>
          <w:color w:val="auto"/>
          <w:lang w:eastAsia="en-US"/>
        </w:rPr>
        <w:t>h domech – městské a příměstské</w:t>
      </w:r>
      <w:r w:rsidRPr="006A6B04">
        <w:rPr>
          <w:rFonts w:ascii="Times New Roman" w:hAnsi="Times New Roman" w:cs="Times New Roman"/>
          <w:color w:val="auto"/>
          <w:lang w:eastAsia="en-US"/>
        </w:rPr>
        <w:t xml:space="preserve">. </w:t>
      </w:r>
    </w:p>
    <w:p w:rsidR="00565498" w:rsidRPr="006A6B04" w:rsidRDefault="00565498" w:rsidP="0056549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auto"/>
          <w:lang w:eastAsia="en-US"/>
        </w:rPr>
      </w:pPr>
      <w:r w:rsidRPr="006A6B04">
        <w:rPr>
          <w:rFonts w:ascii="Times New Roman" w:hAnsi="Times New Roman" w:cs="Times New Roman"/>
          <w:color w:val="auto"/>
          <w:lang w:eastAsia="en-US"/>
        </w:rPr>
        <w:t>4-</w:t>
      </w:r>
      <w:r w:rsidR="009C247D" w:rsidRPr="006A6B04">
        <w:rPr>
          <w:rFonts w:ascii="Times New Roman" w:hAnsi="Times New Roman" w:cs="Times New Roman"/>
          <w:color w:val="auto"/>
          <w:lang w:eastAsia="en-US"/>
        </w:rPr>
        <w:t xml:space="preserve">stavební parcela </w:t>
      </w:r>
      <w:r w:rsidRPr="006A6B04">
        <w:rPr>
          <w:rFonts w:ascii="Times New Roman" w:hAnsi="Times New Roman" w:cs="Times New Roman"/>
          <w:color w:val="auto"/>
          <w:lang w:eastAsia="en-US"/>
        </w:rPr>
        <w:t xml:space="preserve">č. 65 a </w:t>
      </w:r>
      <w:r w:rsidR="009C247D" w:rsidRPr="006A6B04">
        <w:rPr>
          <w:rFonts w:ascii="Times New Roman" w:hAnsi="Times New Roman" w:cs="Times New Roman"/>
          <w:color w:val="auto"/>
          <w:lang w:eastAsia="en-US"/>
        </w:rPr>
        <w:t xml:space="preserve">stav. parcela </w:t>
      </w:r>
      <w:r w:rsidRPr="006A6B04">
        <w:rPr>
          <w:rFonts w:ascii="Times New Roman" w:hAnsi="Times New Roman" w:cs="Times New Roman"/>
          <w:color w:val="auto"/>
          <w:lang w:eastAsia="en-US"/>
        </w:rPr>
        <w:t>č. 242 v </w:t>
      </w:r>
      <w:proofErr w:type="spellStart"/>
      <w:proofErr w:type="gramStart"/>
      <w:r w:rsidRPr="006A6B04">
        <w:rPr>
          <w:rFonts w:ascii="Times New Roman" w:hAnsi="Times New Roman" w:cs="Times New Roman"/>
          <w:color w:val="auto"/>
          <w:lang w:eastAsia="en-US"/>
        </w:rPr>
        <w:t>k.ú</w:t>
      </w:r>
      <w:proofErr w:type="spellEnd"/>
      <w:r w:rsidRPr="006A6B04">
        <w:rPr>
          <w:rFonts w:ascii="Times New Roman" w:hAnsi="Times New Roman" w:cs="Times New Roman"/>
          <w:color w:val="auto"/>
          <w:lang w:eastAsia="en-US"/>
        </w:rPr>
        <w:t>.</w:t>
      </w:r>
      <w:proofErr w:type="gramEnd"/>
      <w:r w:rsidRPr="006A6B04">
        <w:rPr>
          <w:rFonts w:ascii="Times New Roman" w:hAnsi="Times New Roman" w:cs="Times New Roman"/>
          <w:color w:val="auto"/>
          <w:lang w:eastAsia="en-US"/>
        </w:rPr>
        <w:t xml:space="preserve"> Kamenné Žehrovice. </w:t>
      </w:r>
      <w:r w:rsidR="009C247D" w:rsidRPr="006A6B04">
        <w:rPr>
          <w:rFonts w:ascii="Times New Roman" w:hAnsi="Times New Roman" w:cs="Times New Roman"/>
          <w:color w:val="auto"/>
          <w:lang w:eastAsia="en-US"/>
        </w:rPr>
        <w:t xml:space="preserve">Na pozemcích je v platném územním plánu vymezena </w:t>
      </w:r>
      <w:r w:rsidRPr="006A6B04">
        <w:rPr>
          <w:rFonts w:ascii="Times New Roman" w:hAnsi="Times New Roman" w:cs="Times New Roman"/>
          <w:color w:val="auto"/>
          <w:lang w:eastAsia="en-US"/>
        </w:rPr>
        <w:t xml:space="preserve"> plocha smíšen</w:t>
      </w:r>
      <w:r w:rsidR="009C247D" w:rsidRPr="006A6B04">
        <w:rPr>
          <w:rFonts w:ascii="Times New Roman" w:hAnsi="Times New Roman" w:cs="Times New Roman"/>
          <w:color w:val="auto"/>
          <w:lang w:eastAsia="en-US"/>
        </w:rPr>
        <w:t>á</w:t>
      </w:r>
      <w:r w:rsidRPr="006A6B04">
        <w:rPr>
          <w:rFonts w:ascii="Times New Roman" w:hAnsi="Times New Roman" w:cs="Times New Roman"/>
          <w:color w:val="auto"/>
          <w:lang w:eastAsia="en-US"/>
        </w:rPr>
        <w:t xml:space="preserve"> obytn</w:t>
      </w:r>
      <w:r w:rsidR="009C247D" w:rsidRPr="006A6B04">
        <w:rPr>
          <w:rFonts w:ascii="Times New Roman" w:hAnsi="Times New Roman" w:cs="Times New Roman"/>
          <w:color w:val="auto"/>
          <w:lang w:eastAsia="en-US"/>
        </w:rPr>
        <w:t>á</w:t>
      </w:r>
      <w:r w:rsidRPr="006A6B04">
        <w:rPr>
          <w:rFonts w:ascii="Times New Roman" w:hAnsi="Times New Roman" w:cs="Times New Roman"/>
          <w:color w:val="auto"/>
          <w:lang w:eastAsia="en-US"/>
        </w:rPr>
        <w:t>- městsk</w:t>
      </w:r>
      <w:r w:rsidR="009C247D" w:rsidRPr="006A6B04">
        <w:rPr>
          <w:rFonts w:ascii="Times New Roman" w:hAnsi="Times New Roman" w:cs="Times New Roman"/>
          <w:color w:val="auto"/>
          <w:lang w:eastAsia="en-US"/>
        </w:rPr>
        <w:t xml:space="preserve">á, </w:t>
      </w:r>
      <w:r w:rsidRPr="006A6B04">
        <w:rPr>
          <w:rFonts w:ascii="Times New Roman" w:hAnsi="Times New Roman" w:cs="Times New Roman"/>
          <w:color w:val="auto"/>
          <w:lang w:eastAsia="en-US"/>
        </w:rPr>
        <w:t xml:space="preserve"> bude </w:t>
      </w:r>
      <w:r w:rsidR="009C247D" w:rsidRPr="006A6B04">
        <w:rPr>
          <w:rFonts w:ascii="Times New Roman" w:hAnsi="Times New Roman" w:cs="Times New Roman"/>
          <w:color w:val="auto"/>
          <w:lang w:eastAsia="en-US"/>
        </w:rPr>
        <w:t xml:space="preserve">prověřena na plochu pro bydlení v bytových </w:t>
      </w:r>
      <w:proofErr w:type="gramStart"/>
      <w:r w:rsidR="009C247D" w:rsidRPr="006A6B04">
        <w:rPr>
          <w:rFonts w:ascii="Times New Roman" w:hAnsi="Times New Roman" w:cs="Times New Roman"/>
          <w:color w:val="auto"/>
          <w:lang w:eastAsia="en-US"/>
        </w:rPr>
        <w:t xml:space="preserve">domech </w:t>
      </w:r>
      <w:r w:rsidRPr="006A6B04">
        <w:rPr>
          <w:rFonts w:ascii="Times New Roman" w:hAnsi="Times New Roman" w:cs="Times New Roman"/>
          <w:color w:val="auto"/>
          <w:lang w:eastAsia="en-US"/>
        </w:rPr>
        <w:t>.</w:t>
      </w:r>
      <w:proofErr w:type="gramEnd"/>
    </w:p>
    <w:p w:rsidR="001359DB" w:rsidRDefault="001359DB" w:rsidP="009F1043">
      <w:pPr>
        <w:pStyle w:val="Zkladntext80"/>
        <w:shd w:val="clear" w:color="auto" w:fill="auto"/>
        <w:tabs>
          <w:tab w:val="left" w:pos="862"/>
        </w:tabs>
        <w:spacing w:before="0" w:after="0" w:line="240" w:lineRule="auto"/>
        <w:ind w:firstLine="0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A50A67" w:rsidRPr="001359DB" w:rsidRDefault="00A50A67" w:rsidP="009F1043">
      <w:pPr>
        <w:pStyle w:val="Zkladntext80"/>
        <w:shd w:val="clear" w:color="auto" w:fill="auto"/>
        <w:tabs>
          <w:tab w:val="left" w:pos="862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359DB">
        <w:rPr>
          <w:rFonts w:ascii="Times New Roman" w:hAnsi="Times New Roman" w:cs="Times New Roman"/>
          <w:b/>
          <w:sz w:val="24"/>
          <w:szCs w:val="24"/>
        </w:rPr>
        <w:t>2)</w:t>
      </w:r>
      <w:r w:rsidR="006A491B" w:rsidRPr="00135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59DB">
        <w:rPr>
          <w:rFonts w:ascii="Times New Roman" w:hAnsi="Times New Roman" w:cs="Times New Roman"/>
          <w:b/>
          <w:sz w:val="24"/>
          <w:szCs w:val="24"/>
        </w:rPr>
        <w:t xml:space="preserve">Požadavky na </w:t>
      </w:r>
      <w:r w:rsidR="00E832E7" w:rsidRPr="001359DB">
        <w:rPr>
          <w:rFonts w:ascii="Times New Roman" w:hAnsi="Times New Roman" w:cs="Times New Roman"/>
          <w:b/>
          <w:sz w:val="24"/>
          <w:szCs w:val="24"/>
        </w:rPr>
        <w:t>koncepci veřejné infrastruktury</w:t>
      </w:r>
      <w:r w:rsidRPr="001359DB">
        <w:rPr>
          <w:rFonts w:ascii="Times New Roman" w:hAnsi="Times New Roman" w:cs="Times New Roman"/>
          <w:b/>
          <w:sz w:val="24"/>
          <w:szCs w:val="24"/>
        </w:rPr>
        <w:t>.</w:t>
      </w:r>
    </w:p>
    <w:p w:rsidR="00466826" w:rsidRPr="00146E30" w:rsidRDefault="00046507" w:rsidP="009F1043">
      <w:pPr>
        <w:tabs>
          <w:tab w:val="left" w:pos="709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color w:val="auto"/>
        </w:rPr>
      </w:pPr>
      <w:r w:rsidRPr="001359DB">
        <w:rPr>
          <w:rFonts w:ascii="Times New Roman" w:hAnsi="Times New Roman"/>
          <w:color w:val="auto"/>
          <w:u w:val="single"/>
        </w:rPr>
        <w:t>Koncepce veřejné technické infrastruktury nebude změnami měněna.</w:t>
      </w:r>
      <w:r w:rsidRPr="001359DB">
        <w:rPr>
          <w:rFonts w:ascii="Times New Roman" w:hAnsi="Times New Roman"/>
          <w:color w:val="auto"/>
        </w:rPr>
        <w:t xml:space="preserve"> </w:t>
      </w:r>
      <w:r w:rsidR="0093104E" w:rsidRPr="00146E30">
        <w:rPr>
          <w:rFonts w:ascii="Times New Roman" w:hAnsi="Times New Roman"/>
          <w:color w:val="auto"/>
        </w:rPr>
        <w:t xml:space="preserve">Případně bude změnami doplněna koncepce </w:t>
      </w:r>
      <w:proofErr w:type="spellStart"/>
      <w:r w:rsidR="0093104E" w:rsidRPr="00146E30">
        <w:rPr>
          <w:rFonts w:ascii="Times New Roman" w:hAnsi="Times New Roman"/>
          <w:color w:val="auto"/>
        </w:rPr>
        <w:t>cykl</w:t>
      </w:r>
      <w:proofErr w:type="spellEnd"/>
      <w:r w:rsidR="0093104E" w:rsidRPr="00146E30">
        <w:rPr>
          <w:rFonts w:ascii="Times New Roman" w:hAnsi="Times New Roman"/>
          <w:color w:val="auto"/>
        </w:rPr>
        <w:t xml:space="preserve">. </w:t>
      </w:r>
      <w:r w:rsidR="00146E30" w:rsidRPr="00146E30">
        <w:rPr>
          <w:rFonts w:ascii="Times New Roman" w:hAnsi="Times New Roman"/>
          <w:color w:val="auto"/>
        </w:rPr>
        <w:t>d</w:t>
      </w:r>
      <w:r w:rsidR="0093104E" w:rsidRPr="00146E30">
        <w:rPr>
          <w:rFonts w:ascii="Times New Roman" w:hAnsi="Times New Roman"/>
          <w:color w:val="auto"/>
        </w:rPr>
        <w:t>opravy</w:t>
      </w:r>
      <w:r w:rsidR="00146E30" w:rsidRPr="00146E30">
        <w:rPr>
          <w:rFonts w:ascii="Times New Roman" w:hAnsi="Times New Roman"/>
          <w:color w:val="auto"/>
        </w:rPr>
        <w:t xml:space="preserve"> ve znění požadavku na změn</w:t>
      </w:r>
      <w:r w:rsidR="00146E30">
        <w:rPr>
          <w:rFonts w:ascii="Times New Roman" w:hAnsi="Times New Roman"/>
          <w:color w:val="auto"/>
        </w:rPr>
        <w:t>u</w:t>
      </w:r>
      <w:r w:rsidR="00146E30" w:rsidRPr="00146E30">
        <w:rPr>
          <w:rFonts w:ascii="Times New Roman" w:hAnsi="Times New Roman"/>
          <w:color w:val="auto"/>
        </w:rPr>
        <w:t xml:space="preserve"> </w:t>
      </w:r>
      <w:proofErr w:type="gramStart"/>
      <w:r w:rsidR="00146E30" w:rsidRPr="00146E30">
        <w:rPr>
          <w:rFonts w:ascii="Times New Roman" w:hAnsi="Times New Roman"/>
          <w:color w:val="auto"/>
        </w:rPr>
        <w:t>č.1.</w:t>
      </w:r>
      <w:proofErr w:type="gramEnd"/>
    </w:p>
    <w:p w:rsidR="00466826" w:rsidRPr="003627E2" w:rsidRDefault="00466826" w:rsidP="009F1043">
      <w:pPr>
        <w:tabs>
          <w:tab w:val="left" w:pos="709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color w:val="auto"/>
        </w:rPr>
      </w:pPr>
      <w:r w:rsidRPr="003627E2">
        <w:rPr>
          <w:rFonts w:ascii="Times New Roman" w:hAnsi="Times New Roman"/>
          <w:color w:val="auto"/>
        </w:rPr>
        <w:t xml:space="preserve">Z hlediska dopravní </w:t>
      </w:r>
      <w:proofErr w:type="gramStart"/>
      <w:r w:rsidRPr="003627E2">
        <w:rPr>
          <w:rFonts w:ascii="Times New Roman" w:hAnsi="Times New Roman"/>
          <w:color w:val="auto"/>
        </w:rPr>
        <w:t xml:space="preserve">infrastruktury : </w:t>
      </w:r>
      <w:r w:rsidR="00046507" w:rsidRPr="003627E2">
        <w:rPr>
          <w:rFonts w:ascii="Times New Roman" w:hAnsi="Times New Roman"/>
          <w:color w:val="auto"/>
        </w:rPr>
        <w:t>Projektant</w:t>
      </w:r>
      <w:proofErr w:type="gramEnd"/>
      <w:r w:rsidR="00046507" w:rsidRPr="003627E2">
        <w:rPr>
          <w:rFonts w:ascii="Times New Roman" w:hAnsi="Times New Roman"/>
          <w:color w:val="auto"/>
        </w:rPr>
        <w:t xml:space="preserve"> prověří </w:t>
      </w:r>
      <w:r w:rsidRPr="003627E2">
        <w:rPr>
          <w:rFonts w:ascii="Times New Roman" w:hAnsi="Times New Roman"/>
          <w:color w:val="auto"/>
        </w:rPr>
        <w:t xml:space="preserve">v souladu s požadavkem obce  požadavek na vedení  cyklostezky ( viz. bod  výše)  </w:t>
      </w:r>
      <w:r w:rsidR="00BE04B3" w:rsidRPr="003627E2">
        <w:rPr>
          <w:rFonts w:ascii="Times New Roman" w:hAnsi="Times New Roman"/>
          <w:color w:val="auto"/>
        </w:rPr>
        <w:t xml:space="preserve">a to </w:t>
      </w:r>
      <w:r w:rsidRPr="003627E2">
        <w:rPr>
          <w:rFonts w:ascii="Times New Roman" w:hAnsi="Times New Roman"/>
          <w:color w:val="auto"/>
        </w:rPr>
        <w:t xml:space="preserve">v souvislosti </w:t>
      </w:r>
      <w:r w:rsidR="00BE04B3" w:rsidRPr="003627E2">
        <w:rPr>
          <w:rFonts w:ascii="Times New Roman" w:hAnsi="Times New Roman"/>
          <w:color w:val="auto"/>
        </w:rPr>
        <w:t xml:space="preserve"> s navrženým dopravním řešením obce ve vydaném územním plánu.  Řešení změn bude </w:t>
      </w:r>
      <w:proofErr w:type="gramStart"/>
      <w:r w:rsidR="00BE04B3" w:rsidRPr="003627E2">
        <w:rPr>
          <w:rFonts w:ascii="Times New Roman" w:hAnsi="Times New Roman"/>
          <w:color w:val="auto"/>
        </w:rPr>
        <w:t>akceptovat  záměr</w:t>
      </w:r>
      <w:proofErr w:type="gramEnd"/>
      <w:r w:rsidR="00BE04B3" w:rsidRPr="003627E2">
        <w:rPr>
          <w:rFonts w:ascii="Times New Roman" w:hAnsi="Times New Roman"/>
          <w:color w:val="auto"/>
        </w:rPr>
        <w:t xml:space="preserve"> vy</w:t>
      </w:r>
      <w:r w:rsidR="003627E2">
        <w:rPr>
          <w:rFonts w:ascii="Times New Roman" w:hAnsi="Times New Roman"/>
          <w:color w:val="auto"/>
        </w:rPr>
        <w:t>p</w:t>
      </w:r>
      <w:r w:rsidR="00BE04B3" w:rsidRPr="003627E2">
        <w:rPr>
          <w:rFonts w:ascii="Times New Roman" w:hAnsi="Times New Roman"/>
          <w:color w:val="auto"/>
        </w:rPr>
        <w:t>lývající ze Zásad územního rozvoje Středočeského kraje a to mimoúrovňovou křižovatku na  dálnici D6 ( dříve R6)</w:t>
      </w:r>
      <w:r w:rsidR="003627E2">
        <w:rPr>
          <w:rFonts w:ascii="Times New Roman" w:hAnsi="Times New Roman"/>
          <w:color w:val="auto"/>
        </w:rPr>
        <w:t>, veřejně prospěšná stavba VPS D009.</w:t>
      </w:r>
      <w:r w:rsidR="00146E30">
        <w:rPr>
          <w:rFonts w:ascii="Times New Roman" w:hAnsi="Times New Roman"/>
          <w:color w:val="auto"/>
        </w:rPr>
        <w:t xml:space="preserve"> Tato mimoúrovňová </w:t>
      </w:r>
      <w:proofErr w:type="gramStart"/>
      <w:r w:rsidR="00146E30">
        <w:rPr>
          <w:rFonts w:ascii="Times New Roman" w:hAnsi="Times New Roman"/>
          <w:color w:val="auto"/>
        </w:rPr>
        <w:t xml:space="preserve">křižovatka </w:t>
      </w:r>
      <w:r w:rsidR="00577E6B">
        <w:rPr>
          <w:rFonts w:ascii="Times New Roman" w:hAnsi="Times New Roman"/>
          <w:color w:val="auto"/>
        </w:rPr>
        <w:t xml:space="preserve"> a její</w:t>
      </w:r>
      <w:proofErr w:type="gramEnd"/>
      <w:r w:rsidR="00577E6B">
        <w:rPr>
          <w:rFonts w:ascii="Times New Roman" w:hAnsi="Times New Roman"/>
          <w:color w:val="auto"/>
        </w:rPr>
        <w:t xml:space="preserve"> umístění </w:t>
      </w:r>
      <w:r w:rsidR="00146E30">
        <w:rPr>
          <w:rFonts w:ascii="Times New Roman" w:hAnsi="Times New Roman"/>
          <w:color w:val="auto"/>
        </w:rPr>
        <w:t xml:space="preserve"> je již ve vydaném Územním plánu Kamenných Žehrovic stabilizován</w:t>
      </w:r>
      <w:r w:rsidR="00577E6B">
        <w:rPr>
          <w:rFonts w:ascii="Times New Roman" w:hAnsi="Times New Roman"/>
          <w:color w:val="auto"/>
        </w:rPr>
        <w:t>o</w:t>
      </w:r>
      <w:r w:rsidR="00146E30">
        <w:rPr>
          <w:rFonts w:ascii="Times New Roman" w:hAnsi="Times New Roman"/>
          <w:color w:val="auto"/>
        </w:rPr>
        <w:t xml:space="preserve"> a těmito změnami nebude měněna.</w:t>
      </w:r>
    </w:p>
    <w:p w:rsidR="00046507" w:rsidRPr="003E354F" w:rsidRDefault="00046507" w:rsidP="00E56E93">
      <w:pPr>
        <w:pStyle w:val="Zkladntext80"/>
        <w:shd w:val="clear" w:color="auto" w:fill="auto"/>
        <w:tabs>
          <w:tab w:val="left" w:pos="862"/>
        </w:tabs>
        <w:spacing w:before="0" w:after="0" w:line="240" w:lineRule="auto"/>
        <w:ind w:firstLine="0"/>
        <w:rPr>
          <w:rFonts w:ascii="Times New Roman" w:hAnsi="Times New Roman" w:cs="Times New Roman"/>
          <w:color w:val="00B050"/>
          <w:sz w:val="24"/>
          <w:szCs w:val="24"/>
        </w:rPr>
      </w:pPr>
    </w:p>
    <w:p w:rsidR="006A491B" w:rsidRPr="00A411A3" w:rsidRDefault="00822845" w:rsidP="00E56E93">
      <w:pPr>
        <w:pStyle w:val="Zkladntext80"/>
        <w:shd w:val="clear" w:color="auto" w:fill="auto"/>
        <w:tabs>
          <w:tab w:val="left" w:pos="862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11A3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6A491B" w:rsidRPr="00A411A3">
        <w:rPr>
          <w:rFonts w:ascii="Times New Roman" w:hAnsi="Times New Roman" w:cs="Times New Roman"/>
          <w:b/>
          <w:sz w:val="24"/>
          <w:szCs w:val="24"/>
        </w:rPr>
        <w:t xml:space="preserve"> Požadavky</w:t>
      </w:r>
      <w:proofErr w:type="gramEnd"/>
      <w:r w:rsidR="006A491B" w:rsidRPr="00A411A3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E832E7" w:rsidRPr="00A411A3">
        <w:rPr>
          <w:rFonts w:ascii="Times New Roman" w:hAnsi="Times New Roman" w:cs="Times New Roman"/>
          <w:b/>
          <w:sz w:val="24"/>
          <w:szCs w:val="24"/>
        </w:rPr>
        <w:t>koncepci uspořádání krajiny</w:t>
      </w:r>
      <w:r w:rsidR="006A491B" w:rsidRPr="00A411A3">
        <w:rPr>
          <w:rFonts w:ascii="Times New Roman" w:hAnsi="Times New Roman" w:cs="Times New Roman"/>
          <w:b/>
          <w:sz w:val="24"/>
          <w:szCs w:val="24"/>
        </w:rPr>
        <w:t>.</w:t>
      </w:r>
    </w:p>
    <w:p w:rsidR="00046507" w:rsidRPr="001359DB" w:rsidRDefault="00046507" w:rsidP="00E56E93">
      <w:pPr>
        <w:pStyle w:val="Zkladntext80"/>
        <w:shd w:val="clear" w:color="auto" w:fill="auto"/>
        <w:tabs>
          <w:tab w:val="left" w:pos="873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59DB">
        <w:rPr>
          <w:rFonts w:ascii="Times New Roman" w:hAnsi="Times New Roman" w:cs="Times New Roman"/>
          <w:sz w:val="24"/>
          <w:szCs w:val="24"/>
          <w:u w:val="single"/>
        </w:rPr>
        <w:t>Koncepce uspořádání krajiny nebude měněna.</w:t>
      </w:r>
    </w:p>
    <w:p w:rsidR="0006559A" w:rsidRPr="001359DB" w:rsidRDefault="00046507" w:rsidP="00E56E93">
      <w:pPr>
        <w:pStyle w:val="Zkladntext80"/>
        <w:shd w:val="clear" w:color="auto" w:fill="auto"/>
        <w:tabs>
          <w:tab w:val="left" w:pos="873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359DB">
        <w:rPr>
          <w:rFonts w:ascii="Times New Roman" w:hAnsi="Times New Roman" w:cs="Times New Roman"/>
          <w:sz w:val="24"/>
          <w:szCs w:val="24"/>
        </w:rPr>
        <w:t xml:space="preserve">Novela </w:t>
      </w:r>
      <w:r w:rsidR="001441B0" w:rsidRPr="001359DB">
        <w:rPr>
          <w:rFonts w:ascii="Times New Roman" w:hAnsi="Times New Roman" w:cs="Times New Roman"/>
          <w:sz w:val="24"/>
          <w:szCs w:val="24"/>
        </w:rPr>
        <w:t>stavebního zákona č.350/2012 umožňuje v nezastavěném území vyl</w:t>
      </w:r>
      <w:r w:rsidRPr="001359DB">
        <w:rPr>
          <w:rFonts w:ascii="Times New Roman" w:hAnsi="Times New Roman" w:cs="Times New Roman"/>
          <w:sz w:val="24"/>
          <w:szCs w:val="24"/>
        </w:rPr>
        <w:t xml:space="preserve">oučit umísťování staveb, zařízení a jiných opatření pro účely uvedené v § 18 odst. 5 stavebního zákona. </w:t>
      </w:r>
      <w:r w:rsidR="00D73B68" w:rsidRPr="001359DB">
        <w:rPr>
          <w:rFonts w:ascii="Times New Roman" w:hAnsi="Times New Roman" w:cs="Times New Roman"/>
          <w:sz w:val="24"/>
          <w:szCs w:val="24"/>
        </w:rPr>
        <w:t>Vzhledem k tomu, že se jedná pouze o změny ú</w:t>
      </w:r>
      <w:r w:rsidR="009F1043" w:rsidRPr="001359DB">
        <w:rPr>
          <w:rFonts w:ascii="Times New Roman" w:hAnsi="Times New Roman" w:cs="Times New Roman"/>
          <w:sz w:val="24"/>
          <w:szCs w:val="24"/>
        </w:rPr>
        <w:t>zemního plánu</w:t>
      </w:r>
      <w:r w:rsidR="00D73B68" w:rsidRPr="001359DB">
        <w:rPr>
          <w:rFonts w:ascii="Times New Roman" w:hAnsi="Times New Roman" w:cs="Times New Roman"/>
          <w:sz w:val="24"/>
          <w:szCs w:val="24"/>
        </w:rPr>
        <w:t xml:space="preserve"> a že nebude koncepce krajiny měněna, pořizovatel nevyžaduje úpravu dokumentace v rozsahu výše uvedeného záko</w:t>
      </w:r>
      <w:r w:rsidR="00AB6607" w:rsidRPr="001359DB">
        <w:rPr>
          <w:rFonts w:ascii="Times New Roman" w:hAnsi="Times New Roman" w:cs="Times New Roman"/>
          <w:sz w:val="24"/>
          <w:szCs w:val="24"/>
        </w:rPr>
        <w:t>n</w:t>
      </w:r>
      <w:r w:rsidR="00D73B68" w:rsidRPr="001359DB">
        <w:rPr>
          <w:rFonts w:ascii="Times New Roman" w:hAnsi="Times New Roman" w:cs="Times New Roman"/>
          <w:sz w:val="24"/>
          <w:szCs w:val="24"/>
        </w:rPr>
        <w:t>n</w:t>
      </w:r>
      <w:r w:rsidR="00AB6607" w:rsidRPr="001359DB">
        <w:rPr>
          <w:rFonts w:ascii="Times New Roman" w:hAnsi="Times New Roman" w:cs="Times New Roman"/>
          <w:sz w:val="24"/>
          <w:szCs w:val="24"/>
        </w:rPr>
        <w:t>ého ustanovení</w:t>
      </w:r>
      <w:r w:rsidR="00D73B68" w:rsidRPr="001359DB">
        <w:rPr>
          <w:rFonts w:ascii="Times New Roman" w:hAnsi="Times New Roman" w:cs="Times New Roman"/>
          <w:sz w:val="24"/>
          <w:szCs w:val="24"/>
        </w:rPr>
        <w:t>.</w:t>
      </w:r>
    </w:p>
    <w:p w:rsidR="005A5BCA" w:rsidRPr="003627E2" w:rsidRDefault="00E832E7" w:rsidP="003627E2">
      <w:pPr>
        <w:widowControl/>
        <w:rPr>
          <w:rFonts w:ascii="Times New Roman" w:eastAsia="Times New Roman" w:hAnsi="Times New Roman" w:cs="Times New Roman"/>
          <w:color w:val="auto"/>
        </w:rPr>
      </w:pPr>
      <w:r w:rsidRPr="001359DB">
        <w:rPr>
          <w:rFonts w:ascii="Times New Roman" w:eastAsia="Times New Roman" w:hAnsi="Times New Roman" w:cs="Times New Roman"/>
          <w:color w:val="auto"/>
        </w:rPr>
        <w:t>-</w:t>
      </w:r>
      <w:r w:rsidR="00062790" w:rsidRPr="001359DB">
        <w:rPr>
          <w:rFonts w:ascii="Times New Roman" w:eastAsia="Times New Roman" w:hAnsi="Times New Roman" w:cs="Times New Roman"/>
          <w:color w:val="auto"/>
        </w:rPr>
        <w:t>Hlavním požadavkem je</w:t>
      </w:r>
      <w:r w:rsidR="006D305D" w:rsidRPr="001359DB">
        <w:rPr>
          <w:rFonts w:ascii="Times New Roman" w:eastAsia="Times New Roman" w:hAnsi="Times New Roman" w:cs="Times New Roman"/>
          <w:color w:val="auto"/>
        </w:rPr>
        <w:t xml:space="preserve"> </w:t>
      </w:r>
      <w:r w:rsidR="00D73B68" w:rsidRPr="001359DB">
        <w:rPr>
          <w:rFonts w:ascii="Times New Roman" w:eastAsia="Times New Roman" w:hAnsi="Times New Roman" w:cs="Times New Roman"/>
          <w:color w:val="auto"/>
        </w:rPr>
        <w:t xml:space="preserve">respektování </w:t>
      </w:r>
      <w:r w:rsidR="00062790" w:rsidRPr="001359DB">
        <w:rPr>
          <w:rFonts w:ascii="Times New Roman" w:eastAsia="Times New Roman" w:hAnsi="Times New Roman" w:cs="Times New Roman"/>
          <w:color w:val="auto"/>
        </w:rPr>
        <w:t xml:space="preserve"> prvků územního systému ekologické </w:t>
      </w:r>
      <w:proofErr w:type="gramStart"/>
      <w:r w:rsidR="00062790" w:rsidRPr="001359DB">
        <w:rPr>
          <w:rFonts w:ascii="Times New Roman" w:eastAsia="Times New Roman" w:hAnsi="Times New Roman" w:cs="Times New Roman"/>
          <w:color w:val="auto"/>
        </w:rPr>
        <w:t xml:space="preserve">stability </w:t>
      </w:r>
      <w:r w:rsidR="00D73B68" w:rsidRPr="001359DB">
        <w:rPr>
          <w:rFonts w:ascii="Times New Roman" w:eastAsia="Times New Roman" w:hAnsi="Times New Roman" w:cs="Times New Roman"/>
          <w:color w:val="auto"/>
        </w:rPr>
        <w:t>.</w:t>
      </w:r>
      <w:proofErr w:type="gramEnd"/>
    </w:p>
    <w:p w:rsidR="00A411A3" w:rsidRDefault="00A411A3" w:rsidP="00A9679F">
      <w:pPr>
        <w:pStyle w:val="Zkladntext80"/>
        <w:shd w:val="clear" w:color="auto" w:fill="auto"/>
        <w:tabs>
          <w:tab w:val="left" w:pos="446"/>
        </w:tabs>
        <w:spacing w:before="0" w:after="0" w:line="240" w:lineRule="auto"/>
        <w:ind w:right="660" w:firstLine="0"/>
        <w:rPr>
          <w:rFonts w:ascii="Times New Roman" w:hAnsi="Times New Roman" w:cs="Times New Roman"/>
          <w:b/>
          <w:sz w:val="24"/>
          <w:szCs w:val="24"/>
        </w:rPr>
      </w:pPr>
    </w:p>
    <w:p w:rsidR="0006559A" w:rsidRPr="001359DB" w:rsidRDefault="00A411A3" w:rsidP="00A9679F">
      <w:pPr>
        <w:pStyle w:val="Zkladntext80"/>
        <w:shd w:val="clear" w:color="auto" w:fill="auto"/>
        <w:tabs>
          <w:tab w:val="left" w:pos="446"/>
        </w:tabs>
        <w:spacing w:before="0" w:after="0" w:line="240" w:lineRule="auto"/>
        <w:ind w:right="66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822845" w:rsidRPr="001359DB">
        <w:rPr>
          <w:rFonts w:ascii="Times New Roman" w:hAnsi="Times New Roman" w:cs="Times New Roman"/>
          <w:b/>
          <w:sz w:val="24"/>
          <w:szCs w:val="24"/>
        </w:rPr>
        <w:t>)</w:t>
      </w:r>
      <w:r w:rsidR="00B57E1F" w:rsidRPr="00135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845" w:rsidRPr="001359DB">
        <w:rPr>
          <w:rFonts w:ascii="Times New Roman" w:hAnsi="Times New Roman" w:cs="Times New Roman"/>
          <w:b/>
          <w:sz w:val="24"/>
          <w:szCs w:val="24"/>
        </w:rPr>
        <w:t>P</w:t>
      </w:r>
      <w:r w:rsidR="0006559A" w:rsidRPr="001359DB">
        <w:rPr>
          <w:rFonts w:ascii="Times New Roman" w:hAnsi="Times New Roman" w:cs="Times New Roman"/>
          <w:b/>
          <w:sz w:val="24"/>
          <w:szCs w:val="24"/>
        </w:rPr>
        <w:t>ožadavky na vymezení ploch a koridorů územních rezerv a na stanovení jejich využití, které bude nutno prověřit</w:t>
      </w:r>
      <w:r w:rsidR="00822845" w:rsidRPr="001359DB">
        <w:rPr>
          <w:rFonts w:ascii="Times New Roman" w:hAnsi="Times New Roman" w:cs="Times New Roman"/>
          <w:b/>
          <w:sz w:val="24"/>
          <w:szCs w:val="24"/>
        </w:rPr>
        <w:t>.</w:t>
      </w:r>
    </w:p>
    <w:p w:rsidR="009C6DE1" w:rsidRPr="001359DB" w:rsidRDefault="009C6DE1" w:rsidP="006D305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59DB">
        <w:rPr>
          <w:rFonts w:ascii="Times New Roman" w:hAnsi="Times New Roman"/>
          <w:sz w:val="24"/>
          <w:szCs w:val="24"/>
        </w:rPr>
        <w:t>Bez požadavků na vymezení ploch územní rezervy.</w:t>
      </w:r>
    </w:p>
    <w:p w:rsidR="006D305D" w:rsidRPr="001359DB" w:rsidRDefault="006D305D" w:rsidP="003A3652">
      <w:pPr>
        <w:pStyle w:val="Zkladntext80"/>
        <w:shd w:val="clear" w:color="auto" w:fill="auto"/>
        <w:tabs>
          <w:tab w:val="left" w:pos="453"/>
        </w:tabs>
        <w:spacing w:before="0" w:after="0" w:line="312" w:lineRule="exact"/>
        <w:ind w:right="660" w:firstLine="0"/>
        <w:rPr>
          <w:rFonts w:ascii="Times New Roman" w:hAnsi="Times New Roman" w:cs="Times New Roman"/>
          <w:b/>
          <w:sz w:val="24"/>
          <w:szCs w:val="24"/>
        </w:rPr>
      </w:pPr>
    </w:p>
    <w:p w:rsidR="0006559A" w:rsidRPr="003627E2" w:rsidRDefault="00A411A3" w:rsidP="009205B3">
      <w:pPr>
        <w:pStyle w:val="Zkladntext80"/>
        <w:shd w:val="clear" w:color="auto" w:fill="auto"/>
        <w:tabs>
          <w:tab w:val="left" w:pos="453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822845" w:rsidRPr="001359DB">
        <w:rPr>
          <w:rFonts w:ascii="Times New Roman" w:hAnsi="Times New Roman" w:cs="Times New Roman"/>
          <w:b/>
          <w:sz w:val="24"/>
          <w:szCs w:val="24"/>
        </w:rPr>
        <w:t>) P</w:t>
      </w:r>
      <w:r w:rsidR="0006559A" w:rsidRPr="001359DB">
        <w:rPr>
          <w:rFonts w:ascii="Times New Roman" w:hAnsi="Times New Roman" w:cs="Times New Roman"/>
          <w:b/>
          <w:sz w:val="24"/>
          <w:szCs w:val="24"/>
        </w:rPr>
        <w:t xml:space="preserve">ožadavky na prověření vymezení veřejně prospěšných staveb, veřejně prospěšných </w:t>
      </w:r>
      <w:r w:rsidR="0006559A" w:rsidRPr="003627E2">
        <w:rPr>
          <w:rFonts w:ascii="Times New Roman" w:hAnsi="Times New Roman" w:cs="Times New Roman"/>
          <w:b/>
          <w:sz w:val="24"/>
          <w:szCs w:val="24"/>
        </w:rPr>
        <w:t>opatření a asanací, pro které bude možné uplatnit vyvlastnění nebo předkupní právo</w:t>
      </w:r>
      <w:r w:rsidR="002658D8" w:rsidRPr="003627E2">
        <w:rPr>
          <w:rFonts w:ascii="Times New Roman" w:hAnsi="Times New Roman" w:cs="Times New Roman"/>
          <w:b/>
          <w:sz w:val="24"/>
          <w:szCs w:val="24"/>
        </w:rPr>
        <w:t>.</w:t>
      </w:r>
    </w:p>
    <w:p w:rsidR="002658D8" w:rsidRPr="003627E2" w:rsidRDefault="003627E2" w:rsidP="003627E2">
      <w:pPr>
        <w:pStyle w:val="Zkladntext80"/>
        <w:shd w:val="clear" w:color="auto" w:fill="auto"/>
        <w:tabs>
          <w:tab w:val="left" w:pos="453"/>
        </w:tabs>
        <w:spacing w:before="0" w:after="0" w:line="312" w:lineRule="exact"/>
        <w:ind w:right="6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27E2">
        <w:rPr>
          <w:rFonts w:ascii="Times New Roman" w:hAnsi="Times New Roman" w:cs="Times New Roman"/>
          <w:sz w:val="24"/>
          <w:szCs w:val="24"/>
        </w:rPr>
        <w:t xml:space="preserve">Projektant prověří nutnost vymezení nových </w:t>
      </w:r>
      <w:proofErr w:type="gramStart"/>
      <w:r w:rsidRPr="003627E2">
        <w:rPr>
          <w:rFonts w:ascii="Times New Roman" w:hAnsi="Times New Roman" w:cs="Times New Roman"/>
          <w:sz w:val="24"/>
          <w:szCs w:val="24"/>
        </w:rPr>
        <w:t>VPS ( nebo</w:t>
      </w:r>
      <w:proofErr w:type="gramEnd"/>
      <w:r w:rsidRPr="003627E2">
        <w:rPr>
          <w:rFonts w:ascii="Times New Roman" w:hAnsi="Times New Roman" w:cs="Times New Roman"/>
          <w:sz w:val="24"/>
          <w:szCs w:val="24"/>
        </w:rPr>
        <w:t xml:space="preserve"> jejich změn) v souvislosti s řešením těchto změn.</w:t>
      </w:r>
    </w:p>
    <w:p w:rsidR="003627E2" w:rsidRDefault="003627E2" w:rsidP="00160068">
      <w:pPr>
        <w:pStyle w:val="Zkladntext80"/>
        <w:shd w:val="clear" w:color="auto" w:fill="auto"/>
        <w:tabs>
          <w:tab w:val="left" w:pos="453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22845" w:rsidRPr="001359DB" w:rsidRDefault="00A411A3" w:rsidP="00160068">
      <w:pPr>
        <w:pStyle w:val="Zkladntext80"/>
        <w:shd w:val="clear" w:color="auto" w:fill="auto"/>
        <w:tabs>
          <w:tab w:val="left" w:pos="453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822845" w:rsidRPr="001359DB">
        <w:rPr>
          <w:rFonts w:ascii="Times New Roman" w:hAnsi="Times New Roman" w:cs="Times New Roman"/>
          <w:b/>
          <w:sz w:val="24"/>
          <w:szCs w:val="24"/>
        </w:rPr>
        <w:t>) P</w:t>
      </w:r>
      <w:r w:rsidR="0006559A" w:rsidRPr="001359DB">
        <w:rPr>
          <w:rFonts w:ascii="Times New Roman" w:hAnsi="Times New Roman" w:cs="Times New Roman"/>
          <w:b/>
          <w:sz w:val="24"/>
          <w:szCs w:val="24"/>
        </w:rPr>
        <w:t>ožadavky na prověření vymezení ploch a koridorů, ve kterých bude rozhodování o změnách v území podmíněno vydáním regulačního plánu, zpracováním územní studie nebo uzavřením dohody o parcelaci</w:t>
      </w:r>
      <w:r w:rsidR="002658D8" w:rsidRPr="001359DB">
        <w:rPr>
          <w:rFonts w:ascii="Times New Roman" w:hAnsi="Times New Roman" w:cs="Times New Roman"/>
          <w:b/>
          <w:sz w:val="24"/>
          <w:szCs w:val="24"/>
        </w:rPr>
        <w:t>.</w:t>
      </w:r>
    </w:p>
    <w:p w:rsidR="00D55663" w:rsidRPr="001359DB" w:rsidRDefault="003511D8" w:rsidP="00D37AD0">
      <w:pPr>
        <w:pStyle w:val="Zkladntext80"/>
        <w:shd w:val="clear" w:color="auto" w:fill="auto"/>
        <w:tabs>
          <w:tab w:val="left" w:pos="453"/>
        </w:tabs>
        <w:spacing w:before="0" w:after="0" w:line="240" w:lineRule="auto"/>
        <w:ind w:firstLine="0"/>
        <w:rPr>
          <w:bCs/>
          <w:szCs w:val="24"/>
        </w:rPr>
      </w:pPr>
      <w:r w:rsidRPr="001359DB">
        <w:rPr>
          <w:rFonts w:ascii="Times New Roman" w:hAnsi="Times New Roman" w:cs="Times New Roman"/>
          <w:sz w:val="24"/>
          <w:szCs w:val="24"/>
        </w:rPr>
        <w:t xml:space="preserve">Bez požadavků </w:t>
      </w:r>
      <w:r w:rsidR="002658D8" w:rsidRPr="001359DB">
        <w:rPr>
          <w:rFonts w:ascii="Times New Roman" w:hAnsi="Times New Roman"/>
          <w:sz w:val="24"/>
          <w:szCs w:val="24"/>
        </w:rPr>
        <w:t xml:space="preserve">  na vymezení  ploch a </w:t>
      </w:r>
      <w:proofErr w:type="gramStart"/>
      <w:r w:rsidR="002658D8" w:rsidRPr="001359DB">
        <w:rPr>
          <w:rFonts w:ascii="Times New Roman" w:hAnsi="Times New Roman"/>
          <w:sz w:val="24"/>
          <w:szCs w:val="24"/>
        </w:rPr>
        <w:t>koridorů u kterých</w:t>
      </w:r>
      <w:proofErr w:type="gramEnd"/>
      <w:r w:rsidR="002658D8" w:rsidRPr="001359DB">
        <w:rPr>
          <w:rFonts w:ascii="Times New Roman" w:hAnsi="Times New Roman"/>
          <w:sz w:val="24"/>
          <w:szCs w:val="24"/>
        </w:rPr>
        <w:t xml:space="preserve"> by bylo  uloženo prověření ploch regulačním  plánem. </w:t>
      </w:r>
    </w:p>
    <w:p w:rsidR="00D37AD0" w:rsidRPr="001359DB" w:rsidRDefault="00D37AD0" w:rsidP="00160068">
      <w:pPr>
        <w:pStyle w:val="Zkladntext"/>
        <w:jc w:val="left"/>
        <w:rPr>
          <w:bCs w:val="0"/>
          <w:szCs w:val="24"/>
        </w:rPr>
      </w:pPr>
    </w:p>
    <w:p w:rsidR="002658D8" w:rsidRDefault="002658D8" w:rsidP="00160068">
      <w:pPr>
        <w:pStyle w:val="Zkladntext"/>
        <w:jc w:val="left"/>
      </w:pPr>
      <w:r w:rsidRPr="001359DB">
        <w:rPr>
          <w:bCs w:val="0"/>
          <w:szCs w:val="24"/>
        </w:rPr>
        <w:t xml:space="preserve">Bez </w:t>
      </w:r>
      <w:proofErr w:type="gramStart"/>
      <w:r w:rsidRPr="001359DB">
        <w:rPr>
          <w:bCs w:val="0"/>
          <w:szCs w:val="24"/>
        </w:rPr>
        <w:t>požadavků  na</w:t>
      </w:r>
      <w:proofErr w:type="gramEnd"/>
      <w:r w:rsidRPr="001359DB">
        <w:rPr>
          <w:bCs w:val="0"/>
          <w:szCs w:val="24"/>
        </w:rPr>
        <w:t xml:space="preserve"> vymezení  ploch a koridorů, u kterých by bylo   uloženo zpracování úz</w:t>
      </w:r>
      <w:r w:rsidR="008B6004" w:rsidRPr="001359DB">
        <w:rPr>
          <w:bCs w:val="0"/>
          <w:szCs w:val="24"/>
        </w:rPr>
        <w:t xml:space="preserve">emní </w:t>
      </w:r>
      <w:r w:rsidRPr="001359DB">
        <w:rPr>
          <w:bCs w:val="0"/>
          <w:szCs w:val="24"/>
        </w:rPr>
        <w:t xml:space="preserve">studie. </w:t>
      </w:r>
      <w:r w:rsidRPr="001359DB">
        <w:rPr>
          <w:szCs w:val="24"/>
        </w:rPr>
        <w:t xml:space="preserve">Projektant případně vyhodnotí možnou potřebu vymezení části řešeného území pro zpracování </w:t>
      </w:r>
      <w:proofErr w:type="spellStart"/>
      <w:r w:rsidRPr="001359DB">
        <w:rPr>
          <w:szCs w:val="24"/>
        </w:rPr>
        <w:t>úz</w:t>
      </w:r>
      <w:proofErr w:type="spellEnd"/>
      <w:r w:rsidRPr="001359DB">
        <w:rPr>
          <w:szCs w:val="24"/>
        </w:rPr>
        <w:t>. studie. V případě podmínění rozhodování územní studií jsou součástí návrhu úze</w:t>
      </w:r>
      <w:r w:rsidR="00D55663" w:rsidRPr="001359DB">
        <w:rPr>
          <w:szCs w:val="24"/>
        </w:rPr>
        <w:t>m</w:t>
      </w:r>
      <w:r w:rsidRPr="001359DB">
        <w:rPr>
          <w:szCs w:val="24"/>
        </w:rPr>
        <w:t xml:space="preserve">. plánu podmínky </w:t>
      </w:r>
      <w:r w:rsidR="00B75015" w:rsidRPr="001359DB">
        <w:rPr>
          <w:szCs w:val="24"/>
        </w:rPr>
        <w:t xml:space="preserve">vyplývající z </w:t>
      </w:r>
      <w:proofErr w:type="spellStart"/>
      <w:r w:rsidR="00B75015" w:rsidRPr="001359DB">
        <w:t>vyhl</w:t>
      </w:r>
      <w:proofErr w:type="spellEnd"/>
      <w:r w:rsidR="00B75015" w:rsidRPr="001359DB">
        <w:t>. 500/2006 Sb</w:t>
      </w:r>
      <w:r w:rsidR="00D1358F" w:rsidRPr="001359DB">
        <w:t>.</w:t>
      </w:r>
      <w:r w:rsidR="00B75015" w:rsidRPr="001359DB">
        <w:t xml:space="preserve">- příloha </w:t>
      </w:r>
      <w:proofErr w:type="gramStart"/>
      <w:r w:rsidR="00B75015" w:rsidRPr="001359DB">
        <w:t>č.7, bod</w:t>
      </w:r>
      <w:proofErr w:type="gramEnd"/>
      <w:r w:rsidR="00B75015" w:rsidRPr="001359DB">
        <w:t xml:space="preserve"> II. </w:t>
      </w:r>
      <w:proofErr w:type="spellStart"/>
      <w:r w:rsidR="00B75015" w:rsidRPr="001359DB">
        <w:t>písm.</w:t>
      </w:r>
      <w:r w:rsidR="002B7B23" w:rsidRPr="001359DB">
        <w:t>c</w:t>
      </w:r>
      <w:proofErr w:type="spellEnd"/>
      <w:r w:rsidR="002B7B23" w:rsidRPr="001359DB">
        <w:t>).</w:t>
      </w:r>
    </w:p>
    <w:p w:rsidR="00146E30" w:rsidRDefault="008B6004" w:rsidP="00160068">
      <w:pPr>
        <w:pStyle w:val="Zkladntext"/>
        <w:ind w:hanging="426"/>
        <w:rPr>
          <w:bCs w:val="0"/>
          <w:szCs w:val="24"/>
        </w:rPr>
      </w:pPr>
      <w:r w:rsidRPr="001359DB">
        <w:rPr>
          <w:bCs w:val="0"/>
          <w:color w:val="FF0000"/>
          <w:szCs w:val="24"/>
        </w:rPr>
        <w:lastRenderedPageBreak/>
        <w:t xml:space="preserve">    </w:t>
      </w:r>
      <w:r w:rsidR="00D1358F" w:rsidRPr="001359DB">
        <w:rPr>
          <w:bCs w:val="0"/>
          <w:szCs w:val="24"/>
        </w:rPr>
        <w:t xml:space="preserve">  </w:t>
      </w:r>
    </w:p>
    <w:p w:rsidR="002658D8" w:rsidRPr="001359DB" w:rsidRDefault="008B6004" w:rsidP="00160068">
      <w:pPr>
        <w:pStyle w:val="Zkladntext"/>
        <w:ind w:hanging="426"/>
        <w:rPr>
          <w:bCs w:val="0"/>
          <w:szCs w:val="24"/>
        </w:rPr>
      </w:pPr>
      <w:r w:rsidRPr="001359DB">
        <w:rPr>
          <w:bCs w:val="0"/>
          <w:szCs w:val="24"/>
        </w:rPr>
        <w:t xml:space="preserve"> </w:t>
      </w:r>
      <w:r w:rsidR="00577E6B">
        <w:rPr>
          <w:bCs w:val="0"/>
          <w:szCs w:val="24"/>
        </w:rPr>
        <w:t xml:space="preserve">      </w:t>
      </w:r>
      <w:r w:rsidR="002658D8" w:rsidRPr="001359DB">
        <w:rPr>
          <w:bCs w:val="0"/>
          <w:szCs w:val="24"/>
        </w:rPr>
        <w:t xml:space="preserve">Bez požadavků  na vymezení ploch a </w:t>
      </w:r>
      <w:proofErr w:type="gramStart"/>
      <w:r w:rsidR="002658D8" w:rsidRPr="001359DB">
        <w:rPr>
          <w:bCs w:val="0"/>
          <w:szCs w:val="24"/>
        </w:rPr>
        <w:t>koridorů v  němž</w:t>
      </w:r>
      <w:proofErr w:type="gramEnd"/>
      <w:r w:rsidR="002658D8" w:rsidRPr="001359DB">
        <w:rPr>
          <w:bCs w:val="0"/>
          <w:szCs w:val="24"/>
        </w:rPr>
        <w:t xml:space="preserve"> j</w:t>
      </w:r>
      <w:r w:rsidRPr="001359DB">
        <w:rPr>
          <w:bCs w:val="0"/>
          <w:szCs w:val="24"/>
        </w:rPr>
        <w:t xml:space="preserve">e rozhodování o změnách v území </w:t>
      </w:r>
      <w:r w:rsidR="002658D8" w:rsidRPr="001359DB">
        <w:rPr>
          <w:bCs w:val="0"/>
          <w:szCs w:val="24"/>
        </w:rPr>
        <w:t>podmíněno uzavřením dohody o parcelaci.</w:t>
      </w:r>
    </w:p>
    <w:p w:rsidR="002658D8" w:rsidRPr="001359DB" w:rsidRDefault="002658D8" w:rsidP="00160068">
      <w:pPr>
        <w:pStyle w:val="Zkladntext"/>
        <w:ind w:left="426" w:hanging="426"/>
        <w:rPr>
          <w:bCs w:val="0"/>
          <w:szCs w:val="24"/>
        </w:rPr>
      </w:pPr>
    </w:p>
    <w:p w:rsidR="0006559A" w:rsidRPr="001359DB" w:rsidRDefault="00A411A3" w:rsidP="003A3652">
      <w:pPr>
        <w:pStyle w:val="Zkladntext80"/>
        <w:shd w:val="clear" w:color="auto" w:fill="auto"/>
        <w:tabs>
          <w:tab w:val="left" w:pos="453"/>
        </w:tabs>
        <w:spacing w:before="0" w:after="0" w:line="200" w:lineRule="exact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8B6004" w:rsidRPr="001359DB">
        <w:rPr>
          <w:rFonts w:ascii="Times New Roman" w:hAnsi="Times New Roman" w:cs="Times New Roman"/>
          <w:b/>
          <w:sz w:val="24"/>
          <w:szCs w:val="24"/>
        </w:rPr>
        <w:t>) P</w:t>
      </w:r>
      <w:r w:rsidR="0006559A" w:rsidRPr="001359DB">
        <w:rPr>
          <w:rFonts w:ascii="Times New Roman" w:hAnsi="Times New Roman" w:cs="Times New Roman"/>
          <w:b/>
          <w:sz w:val="24"/>
          <w:szCs w:val="24"/>
        </w:rPr>
        <w:t>řípadný požadavek na zpracování variant řešení</w:t>
      </w:r>
      <w:r w:rsidR="002658D8" w:rsidRPr="001359DB">
        <w:rPr>
          <w:rFonts w:ascii="Times New Roman" w:hAnsi="Times New Roman" w:cs="Times New Roman"/>
          <w:b/>
          <w:sz w:val="24"/>
          <w:szCs w:val="24"/>
        </w:rPr>
        <w:t>.</w:t>
      </w:r>
    </w:p>
    <w:p w:rsidR="002658D8" w:rsidRPr="001359DB" w:rsidRDefault="002658D8" w:rsidP="003A3652">
      <w:pPr>
        <w:jc w:val="both"/>
        <w:rPr>
          <w:rFonts w:ascii="Times New Roman" w:hAnsi="Times New Roman"/>
          <w:bCs/>
          <w:color w:val="auto"/>
        </w:rPr>
      </w:pPr>
      <w:r w:rsidRPr="001359DB">
        <w:rPr>
          <w:rFonts w:ascii="Times New Roman" w:hAnsi="Times New Roman"/>
          <w:bCs/>
          <w:color w:val="auto"/>
        </w:rPr>
        <w:t xml:space="preserve">Pořizovatel zpracování variantního řešení návrhu </w:t>
      </w:r>
      <w:r w:rsidR="00D37AD0" w:rsidRPr="001359DB">
        <w:rPr>
          <w:rFonts w:ascii="Times New Roman" w:hAnsi="Times New Roman"/>
          <w:bCs/>
          <w:color w:val="auto"/>
        </w:rPr>
        <w:t xml:space="preserve">změn </w:t>
      </w:r>
      <w:r w:rsidRPr="001359DB">
        <w:rPr>
          <w:rFonts w:ascii="Times New Roman" w:hAnsi="Times New Roman"/>
          <w:bCs/>
          <w:color w:val="auto"/>
        </w:rPr>
        <w:t xml:space="preserve">nenavrhuje, obec nevyžaduje řešit nějakou problematiku (lokalitu) ve variantách. </w:t>
      </w:r>
    </w:p>
    <w:p w:rsidR="007F5855" w:rsidRPr="003E354F" w:rsidRDefault="007F5855" w:rsidP="003A3652">
      <w:pPr>
        <w:pStyle w:val="Zkladntext80"/>
        <w:shd w:val="clear" w:color="auto" w:fill="auto"/>
        <w:tabs>
          <w:tab w:val="left" w:pos="460"/>
        </w:tabs>
        <w:spacing w:before="0" w:after="0" w:line="312" w:lineRule="exact"/>
        <w:ind w:right="660" w:firstLine="0"/>
        <w:rPr>
          <w:rFonts w:ascii="Times New Roman" w:eastAsia="Courier New" w:hAnsi="Times New Roman" w:cs="Courier New"/>
          <w:bCs/>
          <w:color w:val="00B050"/>
          <w:sz w:val="24"/>
          <w:szCs w:val="24"/>
          <w:lang w:eastAsia="cs-CZ"/>
        </w:rPr>
      </w:pPr>
    </w:p>
    <w:p w:rsidR="0006559A" w:rsidRPr="006A6B04" w:rsidRDefault="00A411A3" w:rsidP="00F2064D">
      <w:pPr>
        <w:pStyle w:val="Zkladntext80"/>
        <w:shd w:val="clear" w:color="auto" w:fill="auto"/>
        <w:tabs>
          <w:tab w:val="left" w:pos="460"/>
        </w:tabs>
        <w:spacing w:before="0" w:after="0" w:line="240" w:lineRule="auto"/>
        <w:ind w:right="66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8B6004" w:rsidRPr="006A6B04">
        <w:rPr>
          <w:rFonts w:ascii="Times New Roman" w:hAnsi="Times New Roman" w:cs="Times New Roman"/>
          <w:b/>
          <w:sz w:val="24"/>
          <w:szCs w:val="24"/>
        </w:rPr>
        <w:t>)</w:t>
      </w:r>
      <w:r w:rsidR="007F5855" w:rsidRPr="006A6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004" w:rsidRPr="006A6B04">
        <w:rPr>
          <w:rFonts w:ascii="Times New Roman" w:hAnsi="Times New Roman" w:cs="Times New Roman"/>
          <w:b/>
          <w:sz w:val="24"/>
          <w:szCs w:val="24"/>
        </w:rPr>
        <w:t>P</w:t>
      </w:r>
      <w:r w:rsidR="0006559A" w:rsidRPr="006A6B04">
        <w:rPr>
          <w:rFonts w:ascii="Times New Roman" w:hAnsi="Times New Roman" w:cs="Times New Roman"/>
          <w:b/>
          <w:sz w:val="24"/>
          <w:szCs w:val="24"/>
        </w:rPr>
        <w:t xml:space="preserve">ožadavky na uspořádání obsahu návrhu </w:t>
      </w:r>
      <w:r w:rsidR="00D37AD0" w:rsidRPr="006A6B04">
        <w:rPr>
          <w:rFonts w:ascii="Times New Roman" w:hAnsi="Times New Roman" w:cs="Times New Roman"/>
          <w:b/>
          <w:sz w:val="24"/>
          <w:szCs w:val="24"/>
        </w:rPr>
        <w:t xml:space="preserve">změn </w:t>
      </w:r>
      <w:r w:rsidR="0006559A" w:rsidRPr="006A6B04">
        <w:rPr>
          <w:rFonts w:ascii="Times New Roman" w:hAnsi="Times New Roman" w:cs="Times New Roman"/>
          <w:b/>
          <w:sz w:val="24"/>
          <w:szCs w:val="24"/>
        </w:rPr>
        <w:t>územního plánu a na uspořádání obsahu jeho odůvodnění včetně měřítek výkresů a počtu vyhotovení</w:t>
      </w:r>
      <w:r w:rsidR="008B6004" w:rsidRPr="006A6B04">
        <w:rPr>
          <w:rFonts w:ascii="Times New Roman" w:hAnsi="Times New Roman" w:cs="Times New Roman"/>
          <w:b/>
          <w:sz w:val="24"/>
          <w:szCs w:val="24"/>
        </w:rPr>
        <w:t>.</w:t>
      </w:r>
    </w:p>
    <w:p w:rsidR="00461812" w:rsidRPr="006A6B04" w:rsidRDefault="00461812" w:rsidP="003A3652">
      <w:pPr>
        <w:jc w:val="both"/>
        <w:rPr>
          <w:rFonts w:ascii="Times New Roman" w:hAnsi="Times New Roman" w:cs="Times New Roman"/>
          <w:color w:val="auto"/>
        </w:rPr>
      </w:pPr>
      <w:r w:rsidRPr="006A6B04">
        <w:rPr>
          <w:rFonts w:ascii="Times New Roman" w:hAnsi="Times New Roman" w:cs="Times New Roman"/>
          <w:color w:val="auto"/>
        </w:rPr>
        <w:t xml:space="preserve">Změna územního plán bude </w:t>
      </w:r>
      <w:r w:rsidR="00D37AD0" w:rsidRPr="006A6B04">
        <w:rPr>
          <w:rFonts w:ascii="Times New Roman" w:hAnsi="Times New Roman" w:cs="Times New Roman"/>
          <w:color w:val="auto"/>
        </w:rPr>
        <w:t>zpracována</w:t>
      </w:r>
      <w:r w:rsidRPr="006A6B04">
        <w:rPr>
          <w:rFonts w:ascii="Times New Roman" w:hAnsi="Times New Roman" w:cs="Times New Roman"/>
          <w:color w:val="auto"/>
        </w:rPr>
        <w:t xml:space="preserve"> k vydání v rozsahu měněných </w:t>
      </w:r>
      <w:proofErr w:type="gramStart"/>
      <w:r w:rsidRPr="006A6B04">
        <w:rPr>
          <w:rFonts w:ascii="Times New Roman" w:hAnsi="Times New Roman" w:cs="Times New Roman"/>
          <w:color w:val="auto"/>
        </w:rPr>
        <w:t>částí .</w:t>
      </w:r>
      <w:proofErr w:type="gramEnd"/>
    </w:p>
    <w:p w:rsidR="007E611C" w:rsidRPr="006A6B04" w:rsidRDefault="00177796" w:rsidP="003A3652">
      <w:pPr>
        <w:jc w:val="both"/>
        <w:rPr>
          <w:rFonts w:ascii="Times New Roman" w:hAnsi="Times New Roman" w:cs="Times New Roman"/>
          <w:color w:val="auto"/>
        </w:rPr>
      </w:pPr>
      <w:r w:rsidRPr="006A6B04">
        <w:rPr>
          <w:rFonts w:ascii="Times New Roman" w:hAnsi="Times New Roman" w:cs="Times New Roman"/>
          <w:color w:val="auto"/>
        </w:rPr>
        <w:t xml:space="preserve">Grafická </w:t>
      </w:r>
      <w:proofErr w:type="gramStart"/>
      <w:r w:rsidRPr="006A6B04">
        <w:rPr>
          <w:rFonts w:ascii="Times New Roman" w:hAnsi="Times New Roman" w:cs="Times New Roman"/>
          <w:color w:val="auto"/>
        </w:rPr>
        <w:t>část</w:t>
      </w:r>
      <w:proofErr w:type="gramEnd"/>
      <w:r w:rsidRPr="006A6B04">
        <w:rPr>
          <w:rFonts w:ascii="Times New Roman" w:hAnsi="Times New Roman" w:cs="Times New Roman"/>
          <w:color w:val="auto"/>
        </w:rPr>
        <w:t xml:space="preserve"> –</w:t>
      </w:r>
      <w:proofErr w:type="gramStart"/>
      <w:r w:rsidRPr="006A6B04">
        <w:rPr>
          <w:rFonts w:ascii="Times New Roman" w:hAnsi="Times New Roman" w:cs="Times New Roman"/>
          <w:color w:val="auto"/>
        </w:rPr>
        <w:t>výroková</w:t>
      </w:r>
      <w:proofErr w:type="gramEnd"/>
      <w:r w:rsidRPr="006A6B04">
        <w:rPr>
          <w:rFonts w:ascii="Times New Roman" w:hAnsi="Times New Roman" w:cs="Times New Roman"/>
          <w:color w:val="auto"/>
        </w:rPr>
        <w:t xml:space="preserve"> -</w:t>
      </w:r>
      <w:r w:rsidR="00AA4F7E" w:rsidRPr="006A6B04">
        <w:rPr>
          <w:rFonts w:ascii="Times New Roman" w:hAnsi="Times New Roman" w:cs="Times New Roman"/>
          <w:color w:val="auto"/>
        </w:rPr>
        <w:t>bude obsahovat</w:t>
      </w:r>
      <w:r w:rsidR="007E611C" w:rsidRPr="006A6B04">
        <w:rPr>
          <w:rFonts w:ascii="Times New Roman" w:hAnsi="Times New Roman" w:cs="Times New Roman"/>
          <w:color w:val="auto"/>
        </w:rPr>
        <w:t>:</w:t>
      </w:r>
    </w:p>
    <w:p w:rsidR="00461812" w:rsidRPr="006A6B04" w:rsidRDefault="007E611C" w:rsidP="003A3652">
      <w:pPr>
        <w:jc w:val="both"/>
        <w:rPr>
          <w:rFonts w:ascii="Times New Roman" w:hAnsi="Times New Roman" w:cs="Times New Roman"/>
          <w:color w:val="auto"/>
        </w:rPr>
      </w:pPr>
      <w:r w:rsidRPr="006A6B04">
        <w:rPr>
          <w:rFonts w:ascii="Times New Roman" w:hAnsi="Times New Roman" w:cs="Times New Roman"/>
          <w:color w:val="auto"/>
        </w:rPr>
        <w:t>-graficky vyznačit na samostatném výkresu jen, to co se mění.</w:t>
      </w:r>
    </w:p>
    <w:p w:rsidR="007E611C" w:rsidRPr="006A6B04" w:rsidRDefault="007E611C" w:rsidP="003A3652">
      <w:pPr>
        <w:jc w:val="both"/>
        <w:rPr>
          <w:rFonts w:ascii="Times New Roman" w:hAnsi="Times New Roman" w:cs="Times New Roman"/>
          <w:color w:val="auto"/>
        </w:rPr>
      </w:pPr>
      <w:r w:rsidRPr="006A6B04">
        <w:rPr>
          <w:rFonts w:ascii="Times New Roman" w:hAnsi="Times New Roman" w:cs="Times New Roman"/>
          <w:color w:val="auto"/>
        </w:rPr>
        <w:t>-bude zpracováno v členění na výkresy, které jsou obsaženy ve výrokové části ú</w:t>
      </w:r>
      <w:r w:rsidR="00177796" w:rsidRPr="006A6B04">
        <w:rPr>
          <w:rFonts w:ascii="Times New Roman" w:hAnsi="Times New Roman" w:cs="Times New Roman"/>
          <w:color w:val="auto"/>
        </w:rPr>
        <w:t>zemního plánu</w:t>
      </w:r>
    </w:p>
    <w:p w:rsidR="007E611C" w:rsidRPr="006A6B04" w:rsidRDefault="007E611C" w:rsidP="003A3652">
      <w:pPr>
        <w:jc w:val="both"/>
        <w:rPr>
          <w:rFonts w:ascii="Times New Roman" w:hAnsi="Times New Roman" w:cs="Times New Roman"/>
          <w:color w:val="auto"/>
        </w:rPr>
      </w:pPr>
      <w:r w:rsidRPr="006A6B04">
        <w:rPr>
          <w:rFonts w:ascii="Times New Roman" w:hAnsi="Times New Roman" w:cs="Times New Roman"/>
          <w:color w:val="auto"/>
        </w:rPr>
        <w:t xml:space="preserve">- mapovým podkladem výrokové části změny není původní výkres, ale čistý mapový </w:t>
      </w:r>
      <w:r w:rsidR="00AA4F7E" w:rsidRPr="006A6B04">
        <w:rPr>
          <w:rFonts w:ascii="Times New Roman" w:hAnsi="Times New Roman" w:cs="Times New Roman"/>
          <w:color w:val="auto"/>
        </w:rPr>
        <w:t>list</w:t>
      </w:r>
    </w:p>
    <w:p w:rsidR="00AA4F7E" w:rsidRPr="006A6B04" w:rsidRDefault="00AA4F7E" w:rsidP="003A3652">
      <w:pPr>
        <w:jc w:val="both"/>
        <w:rPr>
          <w:rFonts w:ascii="Times New Roman" w:hAnsi="Times New Roman" w:cs="Times New Roman"/>
          <w:color w:val="auto"/>
        </w:rPr>
      </w:pPr>
      <w:r w:rsidRPr="006A6B04">
        <w:rPr>
          <w:rFonts w:ascii="Times New Roman" w:hAnsi="Times New Roman" w:cs="Times New Roman"/>
          <w:color w:val="auto"/>
        </w:rPr>
        <w:t xml:space="preserve">Grafická </w:t>
      </w:r>
      <w:proofErr w:type="gramStart"/>
      <w:r w:rsidRPr="006A6B04">
        <w:rPr>
          <w:rFonts w:ascii="Times New Roman" w:hAnsi="Times New Roman" w:cs="Times New Roman"/>
          <w:color w:val="auto"/>
        </w:rPr>
        <w:t>část</w:t>
      </w:r>
      <w:proofErr w:type="gramEnd"/>
      <w:r w:rsidRPr="006A6B04">
        <w:rPr>
          <w:rFonts w:ascii="Times New Roman" w:hAnsi="Times New Roman" w:cs="Times New Roman"/>
          <w:color w:val="auto"/>
        </w:rPr>
        <w:t xml:space="preserve"> –</w:t>
      </w:r>
      <w:proofErr w:type="gramStart"/>
      <w:r w:rsidRPr="006A6B04">
        <w:rPr>
          <w:rFonts w:ascii="Times New Roman" w:hAnsi="Times New Roman" w:cs="Times New Roman"/>
          <w:color w:val="auto"/>
        </w:rPr>
        <w:t>odůvodnění</w:t>
      </w:r>
      <w:proofErr w:type="gramEnd"/>
      <w:r w:rsidRPr="006A6B04">
        <w:rPr>
          <w:rFonts w:ascii="Times New Roman" w:hAnsi="Times New Roman" w:cs="Times New Roman"/>
          <w:color w:val="auto"/>
        </w:rPr>
        <w:t xml:space="preserve"> </w:t>
      </w:r>
      <w:r w:rsidR="00177796" w:rsidRPr="006A6B04">
        <w:rPr>
          <w:rFonts w:ascii="Times New Roman" w:hAnsi="Times New Roman" w:cs="Times New Roman"/>
          <w:color w:val="auto"/>
        </w:rPr>
        <w:t>-</w:t>
      </w:r>
      <w:r w:rsidRPr="006A6B04">
        <w:rPr>
          <w:rFonts w:ascii="Times New Roman" w:hAnsi="Times New Roman" w:cs="Times New Roman"/>
          <w:color w:val="auto"/>
        </w:rPr>
        <w:t>bude obsahovat:</w:t>
      </w:r>
    </w:p>
    <w:p w:rsidR="00AA4F7E" w:rsidRPr="006A6B04" w:rsidRDefault="00AA4F7E" w:rsidP="003A3652">
      <w:pPr>
        <w:jc w:val="both"/>
        <w:rPr>
          <w:rFonts w:ascii="Times New Roman" w:hAnsi="Times New Roman" w:cs="Times New Roman"/>
          <w:color w:val="auto"/>
        </w:rPr>
      </w:pPr>
      <w:r w:rsidRPr="006A6B04">
        <w:rPr>
          <w:rFonts w:ascii="Times New Roman" w:hAnsi="Times New Roman" w:cs="Times New Roman"/>
          <w:color w:val="auto"/>
        </w:rPr>
        <w:t xml:space="preserve">-koordinační výkres- s využitím původního </w:t>
      </w:r>
      <w:proofErr w:type="spellStart"/>
      <w:r w:rsidRPr="006A6B04">
        <w:rPr>
          <w:rFonts w:ascii="Times New Roman" w:hAnsi="Times New Roman" w:cs="Times New Roman"/>
          <w:color w:val="auto"/>
        </w:rPr>
        <w:t>koor</w:t>
      </w:r>
      <w:proofErr w:type="spellEnd"/>
      <w:r w:rsidRPr="006A6B04">
        <w:rPr>
          <w:rFonts w:ascii="Times New Roman" w:hAnsi="Times New Roman" w:cs="Times New Roman"/>
          <w:color w:val="auto"/>
        </w:rPr>
        <w:t xml:space="preserve">. výkresu zakreslit </w:t>
      </w:r>
      <w:r w:rsidR="001F3DCC" w:rsidRPr="006A6B04">
        <w:rPr>
          <w:rFonts w:ascii="Times New Roman" w:hAnsi="Times New Roman" w:cs="Times New Roman"/>
          <w:color w:val="auto"/>
        </w:rPr>
        <w:t xml:space="preserve">změny </w:t>
      </w:r>
      <w:r w:rsidRPr="006A6B04">
        <w:rPr>
          <w:rFonts w:ascii="Times New Roman" w:hAnsi="Times New Roman" w:cs="Times New Roman"/>
          <w:color w:val="auto"/>
        </w:rPr>
        <w:t>zvýrazněným způsobem</w:t>
      </w:r>
      <w:r w:rsidR="00177796" w:rsidRPr="006A6B04">
        <w:rPr>
          <w:rFonts w:ascii="Times New Roman" w:hAnsi="Times New Roman" w:cs="Times New Roman"/>
          <w:color w:val="auto"/>
        </w:rPr>
        <w:t xml:space="preserve">, </w:t>
      </w:r>
    </w:p>
    <w:p w:rsidR="00AA4F7E" w:rsidRPr="006A6B04" w:rsidRDefault="00AA4F7E" w:rsidP="003A3652">
      <w:pPr>
        <w:jc w:val="both"/>
        <w:rPr>
          <w:rFonts w:ascii="Times New Roman" w:hAnsi="Times New Roman" w:cs="Times New Roman"/>
          <w:color w:val="auto"/>
        </w:rPr>
      </w:pPr>
      <w:r w:rsidRPr="006A6B04">
        <w:rPr>
          <w:rFonts w:ascii="Times New Roman" w:hAnsi="Times New Roman" w:cs="Times New Roman"/>
          <w:color w:val="auto"/>
        </w:rPr>
        <w:t>-výkres širších vztahů</w:t>
      </w:r>
      <w:r w:rsidR="00177796" w:rsidRPr="006A6B04">
        <w:rPr>
          <w:rFonts w:ascii="Times New Roman" w:hAnsi="Times New Roman" w:cs="Times New Roman"/>
          <w:color w:val="auto"/>
        </w:rPr>
        <w:t xml:space="preserve">, </w:t>
      </w:r>
      <w:r w:rsidRPr="006A6B04">
        <w:rPr>
          <w:rFonts w:ascii="Times New Roman" w:hAnsi="Times New Roman" w:cs="Times New Roman"/>
          <w:color w:val="auto"/>
        </w:rPr>
        <w:t>pokud je vliv měněných částí na sousední území</w:t>
      </w:r>
    </w:p>
    <w:p w:rsidR="00AA4F7E" w:rsidRPr="006A6B04" w:rsidRDefault="00AA4F7E" w:rsidP="003A3652">
      <w:pPr>
        <w:jc w:val="both"/>
        <w:rPr>
          <w:rFonts w:ascii="Times New Roman" w:hAnsi="Times New Roman" w:cs="Times New Roman"/>
          <w:color w:val="auto"/>
        </w:rPr>
      </w:pPr>
      <w:r w:rsidRPr="006A6B04">
        <w:rPr>
          <w:rFonts w:ascii="Times New Roman" w:hAnsi="Times New Roman" w:cs="Times New Roman"/>
          <w:color w:val="auto"/>
        </w:rPr>
        <w:t>- výkres záborů zemědělského půdního fondu v rozsahu měněných ploch.</w:t>
      </w:r>
    </w:p>
    <w:p w:rsidR="00A232CF" w:rsidRPr="006A6B04" w:rsidRDefault="00A232CF" w:rsidP="003A3652">
      <w:pPr>
        <w:jc w:val="both"/>
        <w:rPr>
          <w:rFonts w:ascii="Times New Roman" w:hAnsi="Times New Roman" w:cs="Times New Roman"/>
          <w:color w:val="auto"/>
        </w:rPr>
      </w:pPr>
      <w:r w:rsidRPr="006A6B04">
        <w:rPr>
          <w:rFonts w:ascii="Times New Roman" w:hAnsi="Times New Roman" w:cs="Times New Roman"/>
          <w:color w:val="auto"/>
        </w:rPr>
        <w:t xml:space="preserve">Textová část- pro textovou část bude podkladem poslední právní stav výrokové části </w:t>
      </w:r>
    </w:p>
    <w:p w:rsidR="00C20762" w:rsidRPr="006A6B04" w:rsidRDefault="00C20762" w:rsidP="00C20762">
      <w:pPr>
        <w:jc w:val="both"/>
        <w:rPr>
          <w:rFonts w:ascii="Times New Roman" w:hAnsi="Times New Roman" w:cs="Times New Roman"/>
          <w:color w:val="auto"/>
        </w:rPr>
      </w:pPr>
      <w:r w:rsidRPr="006A6B04">
        <w:rPr>
          <w:rFonts w:ascii="Times New Roman" w:hAnsi="Times New Roman" w:cs="Times New Roman"/>
          <w:color w:val="auto"/>
        </w:rPr>
        <w:t xml:space="preserve">-textová část bude zpracována tak, že jednotlivé změny textu </w:t>
      </w:r>
      <w:r w:rsidR="001F3DCC" w:rsidRPr="006A6B04">
        <w:rPr>
          <w:rFonts w:ascii="Times New Roman" w:hAnsi="Times New Roman" w:cs="Times New Roman"/>
          <w:color w:val="auto"/>
        </w:rPr>
        <w:t>budou popsány</w:t>
      </w:r>
      <w:r w:rsidRPr="006A6B04">
        <w:rPr>
          <w:rFonts w:ascii="Times New Roman" w:hAnsi="Times New Roman" w:cs="Times New Roman"/>
          <w:color w:val="auto"/>
        </w:rPr>
        <w:t xml:space="preserve"> stejnou formou, jako se píše</w:t>
      </w:r>
      <w:r w:rsidR="00221667" w:rsidRPr="006A6B04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221667" w:rsidRPr="006A6B04">
        <w:rPr>
          <w:rFonts w:ascii="Times New Roman" w:hAnsi="Times New Roman" w:cs="Times New Roman"/>
          <w:color w:val="auto"/>
        </w:rPr>
        <w:t xml:space="preserve">např. </w:t>
      </w:r>
      <w:r w:rsidRPr="006A6B04">
        <w:rPr>
          <w:rFonts w:ascii="Times New Roman" w:hAnsi="Times New Roman" w:cs="Times New Roman"/>
          <w:color w:val="auto"/>
        </w:rPr>
        <w:t xml:space="preserve"> změna</w:t>
      </w:r>
      <w:proofErr w:type="gramEnd"/>
      <w:r w:rsidRPr="006A6B04">
        <w:rPr>
          <w:rFonts w:ascii="Times New Roman" w:hAnsi="Times New Roman" w:cs="Times New Roman"/>
          <w:color w:val="auto"/>
        </w:rPr>
        <w:t xml:space="preserve"> zákona</w:t>
      </w:r>
    </w:p>
    <w:p w:rsidR="002658D8" w:rsidRPr="006A6B04" w:rsidRDefault="002A78A7" w:rsidP="003A3652">
      <w:pPr>
        <w:jc w:val="both"/>
        <w:rPr>
          <w:rFonts w:ascii="Times New Roman" w:hAnsi="Times New Roman" w:cs="Times New Roman"/>
          <w:color w:val="auto"/>
        </w:rPr>
      </w:pPr>
      <w:r w:rsidRPr="006A6B04">
        <w:rPr>
          <w:rFonts w:ascii="Times New Roman" w:hAnsi="Times New Roman" w:cs="Times New Roman"/>
          <w:color w:val="auto"/>
        </w:rPr>
        <w:t>Změny ú</w:t>
      </w:r>
      <w:r w:rsidR="002658D8" w:rsidRPr="006A6B04">
        <w:rPr>
          <w:rFonts w:ascii="Times New Roman" w:hAnsi="Times New Roman" w:cs="Times New Roman"/>
          <w:color w:val="auto"/>
        </w:rPr>
        <w:t>zemní</w:t>
      </w:r>
      <w:r w:rsidRPr="006A6B04">
        <w:rPr>
          <w:rFonts w:ascii="Times New Roman" w:hAnsi="Times New Roman" w:cs="Times New Roman"/>
          <w:color w:val="auto"/>
        </w:rPr>
        <w:t>ho</w:t>
      </w:r>
      <w:r w:rsidR="002658D8" w:rsidRPr="006A6B04">
        <w:rPr>
          <w:rFonts w:ascii="Times New Roman" w:hAnsi="Times New Roman" w:cs="Times New Roman"/>
          <w:color w:val="auto"/>
        </w:rPr>
        <w:t xml:space="preserve"> plán</w:t>
      </w:r>
      <w:r w:rsidRPr="006A6B04">
        <w:rPr>
          <w:rFonts w:ascii="Times New Roman" w:hAnsi="Times New Roman" w:cs="Times New Roman"/>
          <w:color w:val="auto"/>
        </w:rPr>
        <w:t>u</w:t>
      </w:r>
      <w:r w:rsidR="002658D8" w:rsidRPr="006A6B04">
        <w:rPr>
          <w:rFonts w:ascii="Times New Roman" w:hAnsi="Times New Roman" w:cs="Times New Roman"/>
          <w:color w:val="auto"/>
        </w:rPr>
        <w:t xml:space="preserve"> (rozsah, obsah, počet </w:t>
      </w:r>
      <w:proofErr w:type="gramStart"/>
      <w:r w:rsidR="002658D8" w:rsidRPr="006A6B04">
        <w:rPr>
          <w:rFonts w:ascii="Times New Roman" w:hAnsi="Times New Roman" w:cs="Times New Roman"/>
          <w:color w:val="auto"/>
        </w:rPr>
        <w:t>dokumentací, ....) bude</w:t>
      </w:r>
      <w:proofErr w:type="gramEnd"/>
      <w:r w:rsidR="002658D8" w:rsidRPr="006A6B04">
        <w:rPr>
          <w:rFonts w:ascii="Times New Roman" w:hAnsi="Times New Roman" w:cs="Times New Roman"/>
          <w:color w:val="auto"/>
        </w:rPr>
        <w:t xml:space="preserve"> odpovídat požadavkům zákona č. 183/2006 Sb. o územním plánování a stavebním řádu a příslušným prováděcím vyhláškám.</w:t>
      </w:r>
    </w:p>
    <w:p w:rsidR="002658D8" w:rsidRPr="006A6B04" w:rsidRDefault="00687F5E" w:rsidP="003A3652">
      <w:pPr>
        <w:rPr>
          <w:rFonts w:ascii="Times New Roman" w:hAnsi="Times New Roman" w:cs="Times New Roman"/>
          <w:bCs/>
          <w:color w:val="auto"/>
        </w:rPr>
      </w:pPr>
      <w:r w:rsidRPr="006A6B04">
        <w:rPr>
          <w:rFonts w:ascii="Times New Roman" w:hAnsi="Times New Roman" w:cs="Times New Roman"/>
          <w:color w:val="auto"/>
          <w:szCs w:val="20"/>
        </w:rPr>
        <w:t>Počty vyhotovení n</w:t>
      </w:r>
      <w:r w:rsidR="002658D8" w:rsidRPr="006A6B04">
        <w:rPr>
          <w:rFonts w:ascii="Times New Roman" w:hAnsi="Times New Roman" w:cs="Times New Roman"/>
          <w:color w:val="auto"/>
          <w:szCs w:val="20"/>
        </w:rPr>
        <w:t>ávrh</w:t>
      </w:r>
      <w:r w:rsidRPr="006A6B04">
        <w:rPr>
          <w:rFonts w:ascii="Times New Roman" w:hAnsi="Times New Roman" w:cs="Times New Roman"/>
          <w:color w:val="auto"/>
          <w:szCs w:val="20"/>
        </w:rPr>
        <w:t>u</w:t>
      </w:r>
      <w:r w:rsidR="002658D8" w:rsidRPr="006A6B04">
        <w:rPr>
          <w:rFonts w:ascii="Times New Roman" w:hAnsi="Times New Roman" w:cs="Times New Roman"/>
          <w:color w:val="auto"/>
          <w:szCs w:val="20"/>
        </w:rPr>
        <w:t xml:space="preserve"> územního plánu bude </w:t>
      </w:r>
      <w:r w:rsidR="002658D8" w:rsidRPr="006A6B04">
        <w:rPr>
          <w:rFonts w:ascii="Times New Roman" w:hAnsi="Times New Roman" w:cs="Times New Roman"/>
          <w:bCs/>
          <w:color w:val="auto"/>
        </w:rPr>
        <w:t xml:space="preserve">pro účely společného </w:t>
      </w:r>
      <w:proofErr w:type="gramStart"/>
      <w:r w:rsidR="002658D8" w:rsidRPr="006A6B04">
        <w:rPr>
          <w:rFonts w:ascii="Times New Roman" w:hAnsi="Times New Roman" w:cs="Times New Roman"/>
          <w:bCs/>
          <w:color w:val="auto"/>
        </w:rPr>
        <w:t xml:space="preserve">jednání </w:t>
      </w:r>
      <w:r w:rsidR="00EE4D85" w:rsidRPr="006A6B04">
        <w:rPr>
          <w:rFonts w:ascii="Times New Roman" w:hAnsi="Times New Roman" w:cs="Times New Roman"/>
          <w:bCs/>
          <w:color w:val="auto"/>
        </w:rPr>
        <w:t>, veřejného</w:t>
      </w:r>
      <w:proofErr w:type="gramEnd"/>
      <w:r w:rsidR="00EE4D85" w:rsidRPr="006A6B04">
        <w:rPr>
          <w:rFonts w:ascii="Times New Roman" w:hAnsi="Times New Roman" w:cs="Times New Roman"/>
          <w:bCs/>
          <w:color w:val="auto"/>
        </w:rPr>
        <w:t xml:space="preserve"> projednání a případných úprav </w:t>
      </w:r>
      <w:r w:rsidRPr="006A6B04">
        <w:rPr>
          <w:rFonts w:ascii="Times New Roman" w:hAnsi="Times New Roman" w:cs="Times New Roman"/>
          <w:bCs/>
          <w:color w:val="auto"/>
        </w:rPr>
        <w:t xml:space="preserve"> budou doplněny pořizovatelem před schválením zadání ú</w:t>
      </w:r>
      <w:r w:rsidR="001C128A" w:rsidRPr="006A6B04">
        <w:rPr>
          <w:rFonts w:ascii="Times New Roman" w:hAnsi="Times New Roman" w:cs="Times New Roman"/>
          <w:bCs/>
          <w:color w:val="auto"/>
        </w:rPr>
        <w:t>zemního plánu</w:t>
      </w:r>
      <w:r w:rsidRPr="006A6B04">
        <w:rPr>
          <w:rFonts w:ascii="Times New Roman" w:hAnsi="Times New Roman" w:cs="Times New Roman"/>
          <w:bCs/>
          <w:color w:val="auto"/>
        </w:rPr>
        <w:t>.</w:t>
      </w:r>
      <w:r w:rsidR="00EE4D85" w:rsidRPr="006A6B04">
        <w:rPr>
          <w:rFonts w:ascii="Times New Roman" w:hAnsi="Times New Roman" w:cs="Times New Roman"/>
          <w:bCs/>
          <w:color w:val="auto"/>
        </w:rPr>
        <w:t xml:space="preserve"> </w:t>
      </w:r>
    </w:p>
    <w:p w:rsidR="002658D8" w:rsidRPr="006A6B04" w:rsidRDefault="002658D8" w:rsidP="003A3652">
      <w:pPr>
        <w:rPr>
          <w:rFonts w:ascii="Times New Roman" w:hAnsi="Times New Roman" w:cs="Times New Roman"/>
          <w:bCs/>
          <w:color w:val="auto"/>
        </w:rPr>
      </w:pPr>
      <w:r w:rsidRPr="006A6B04">
        <w:rPr>
          <w:rFonts w:ascii="Times New Roman" w:hAnsi="Times New Roman" w:cs="Times New Roman"/>
          <w:bCs/>
          <w:color w:val="auto"/>
        </w:rPr>
        <w:t xml:space="preserve">Výsledný návrh bude </w:t>
      </w:r>
      <w:proofErr w:type="gramStart"/>
      <w:r w:rsidRPr="006A6B04">
        <w:rPr>
          <w:rFonts w:ascii="Times New Roman" w:hAnsi="Times New Roman" w:cs="Times New Roman"/>
          <w:bCs/>
          <w:color w:val="auto"/>
        </w:rPr>
        <w:t xml:space="preserve">odevzdán </w:t>
      </w:r>
      <w:r w:rsidRPr="006A6B04">
        <w:rPr>
          <w:rFonts w:ascii="Times New Roman" w:hAnsi="Times New Roman" w:cs="Times New Roman"/>
          <w:color w:val="auto"/>
        </w:rPr>
        <w:t xml:space="preserve"> obci</w:t>
      </w:r>
      <w:proofErr w:type="gramEnd"/>
      <w:r w:rsidRPr="006A6B04">
        <w:rPr>
          <w:rFonts w:ascii="Times New Roman" w:hAnsi="Times New Roman" w:cs="Times New Roman"/>
          <w:color w:val="auto"/>
        </w:rPr>
        <w:t xml:space="preserve"> na datovém nosiči v digitálním rastrovém výstupu.</w:t>
      </w:r>
    </w:p>
    <w:p w:rsidR="008A74ED" w:rsidRPr="006A6B04" w:rsidRDefault="002658D8" w:rsidP="003A3652">
      <w:pPr>
        <w:rPr>
          <w:rFonts w:ascii="Times New Roman" w:hAnsi="Times New Roman" w:cs="Times New Roman"/>
          <w:color w:val="auto"/>
        </w:rPr>
      </w:pPr>
      <w:r w:rsidRPr="006A6B04">
        <w:rPr>
          <w:rFonts w:ascii="Times New Roman" w:hAnsi="Times New Roman" w:cs="Times New Roman"/>
          <w:bCs/>
          <w:color w:val="auto"/>
        </w:rPr>
        <w:t xml:space="preserve">Obci budou </w:t>
      </w:r>
      <w:proofErr w:type="gramStart"/>
      <w:r w:rsidRPr="006A6B04">
        <w:rPr>
          <w:rFonts w:ascii="Times New Roman" w:hAnsi="Times New Roman" w:cs="Times New Roman"/>
          <w:bCs/>
          <w:color w:val="auto"/>
        </w:rPr>
        <w:t>předána</w:t>
      </w:r>
      <w:r w:rsidRPr="006A6B04">
        <w:rPr>
          <w:rFonts w:ascii="Times New Roman" w:hAnsi="Times New Roman" w:cs="Times New Roman"/>
          <w:color w:val="auto"/>
        </w:rPr>
        <w:t xml:space="preserve">  vektorová</w:t>
      </w:r>
      <w:proofErr w:type="gramEnd"/>
      <w:r w:rsidRPr="006A6B04">
        <w:rPr>
          <w:rFonts w:ascii="Times New Roman" w:hAnsi="Times New Roman" w:cs="Times New Roman"/>
          <w:color w:val="auto"/>
        </w:rPr>
        <w:t xml:space="preserve">  digitál</w:t>
      </w:r>
      <w:r w:rsidR="001C128A" w:rsidRPr="006A6B04">
        <w:rPr>
          <w:rFonts w:ascii="Times New Roman" w:hAnsi="Times New Roman" w:cs="Times New Roman"/>
          <w:color w:val="auto"/>
        </w:rPr>
        <w:t xml:space="preserve">ní data vydaného územního plánu, např. ve formátu </w:t>
      </w:r>
      <w:proofErr w:type="spellStart"/>
      <w:r w:rsidR="001C128A" w:rsidRPr="006A6B04">
        <w:rPr>
          <w:rFonts w:ascii="Times New Roman" w:hAnsi="Times New Roman" w:cs="Times New Roman"/>
          <w:color w:val="auto"/>
        </w:rPr>
        <w:t>dgn</w:t>
      </w:r>
      <w:proofErr w:type="spellEnd"/>
      <w:r w:rsidR="001C128A" w:rsidRPr="006A6B0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1C128A" w:rsidRPr="006A6B04">
        <w:rPr>
          <w:rFonts w:ascii="Times New Roman" w:hAnsi="Times New Roman" w:cs="Times New Roman"/>
          <w:color w:val="auto"/>
        </w:rPr>
        <w:t>dwg</w:t>
      </w:r>
      <w:proofErr w:type="spellEnd"/>
      <w:r w:rsidR="001C128A" w:rsidRPr="006A6B0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1C128A" w:rsidRPr="006A6B04">
        <w:rPr>
          <w:rFonts w:ascii="Times New Roman" w:hAnsi="Times New Roman" w:cs="Times New Roman"/>
          <w:color w:val="auto"/>
        </w:rPr>
        <w:t>shp</w:t>
      </w:r>
      <w:proofErr w:type="spellEnd"/>
      <w:r w:rsidR="001C128A" w:rsidRPr="006A6B04">
        <w:rPr>
          <w:rFonts w:ascii="Times New Roman" w:hAnsi="Times New Roman" w:cs="Times New Roman"/>
          <w:color w:val="auto"/>
        </w:rPr>
        <w:t xml:space="preserve">. </w:t>
      </w:r>
    </w:p>
    <w:p w:rsidR="002A78A7" w:rsidRPr="006A6B04" w:rsidRDefault="002A78A7" w:rsidP="003A3652">
      <w:pPr>
        <w:rPr>
          <w:rFonts w:ascii="Times New Roman" w:hAnsi="Times New Roman" w:cs="Times New Roman"/>
          <w:color w:val="auto"/>
        </w:rPr>
      </w:pPr>
      <w:r w:rsidRPr="006A6B04">
        <w:rPr>
          <w:rFonts w:ascii="Times New Roman" w:hAnsi="Times New Roman" w:cs="Times New Roman"/>
          <w:color w:val="auto"/>
        </w:rPr>
        <w:t xml:space="preserve">Součástí </w:t>
      </w:r>
      <w:r w:rsidR="00221667" w:rsidRPr="006A6B04">
        <w:rPr>
          <w:rFonts w:ascii="Times New Roman" w:hAnsi="Times New Roman" w:cs="Times New Roman"/>
          <w:color w:val="auto"/>
        </w:rPr>
        <w:t xml:space="preserve">obsahu tohoto návrhu </w:t>
      </w:r>
      <w:proofErr w:type="gramStart"/>
      <w:r w:rsidR="00221667" w:rsidRPr="006A6B04">
        <w:rPr>
          <w:rFonts w:ascii="Times New Roman" w:hAnsi="Times New Roman" w:cs="Times New Roman"/>
          <w:color w:val="auto"/>
        </w:rPr>
        <w:t xml:space="preserve">zadání  </w:t>
      </w:r>
      <w:r w:rsidRPr="006A6B04">
        <w:rPr>
          <w:rFonts w:ascii="Times New Roman" w:hAnsi="Times New Roman" w:cs="Times New Roman"/>
          <w:color w:val="auto"/>
        </w:rPr>
        <w:t>není</w:t>
      </w:r>
      <w:proofErr w:type="gramEnd"/>
      <w:r w:rsidRPr="006A6B04">
        <w:rPr>
          <w:rFonts w:ascii="Times New Roman" w:hAnsi="Times New Roman" w:cs="Times New Roman"/>
          <w:color w:val="auto"/>
        </w:rPr>
        <w:t xml:space="preserve"> </w:t>
      </w:r>
      <w:r w:rsidR="00221667" w:rsidRPr="006A6B04">
        <w:rPr>
          <w:rFonts w:ascii="Times New Roman" w:hAnsi="Times New Roman" w:cs="Times New Roman"/>
          <w:color w:val="auto"/>
        </w:rPr>
        <w:t xml:space="preserve">specifikace </w:t>
      </w:r>
      <w:r w:rsidR="008A74ED" w:rsidRPr="006A6B04">
        <w:rPr>
          <w:rFonts w:ascii="Times New Roman" w:hAnsi="Times New Roman" w:cs="Times New Roman"/>
          <w:color w:val="auto"/>
        </w:rPr>
        <w:t xml:space="preserve"> </w:t>
      </w:r>
      <w:r w:rsidRPr="006A6B04">
        <w:rPr>
          <w:rFonts w:ascii="Times New Roman" w:hAnsi="Times New Roman" w:cs="Times New Roman"/>
          <w:color w:val="auto"/>
        </w:rPr>
        <w:t>doku</w:t>
      </w:r>
      <w:r w:rsidR="008A74ED" w:rsidRPr="006A6B04">
        <w:rPr>
          <w:rFonts w:ascii="Times New Roman" w:hAnsi="Times New Roman" w:cs="Times New Roman"/>
          <w:color w:val="auto"/>
        </w:rPr>
        <w:t>men</w:t>
      </w:r>
      <w:r w:rsidRPr="006A6B04">
        <w:rPr>
          <w:rFonts w:ascii="Times New Roman" w:hAnsi="Times New Roman" w:cs="Times New Roman"/>
          <w:color w:val="auto"/>
        </w:rPr>
        <w:t>tace právního stavu po vydání této změny ú</w:t>
      </w:r>
      <w:r w:rsidR="008A74ED" w:rsidRPr="006A6B04">
        <w:rPr>
          <w:rFonts w:ascii="Times New Roman" w:hAnsi="Times New Roman" w:cs="Times New Roman"/>
          <w:color w:val="auto"/>
        </w:rPr>
        <w:t>zemního plánu</w:t>
      </w:r>
      <w:r w:rsidR="00221667" w:rsidRPr="006A6B04">
        <w:rPr>
          <w:rFonts w:ascii="Times New Roman" w:hAnsi="Times New Roman" w:cs="Times New Roman"/>
          <w:color w:val="auto"/>
        </w:rPr>
        <w:t xml:space="preserve"> ( není součástí této zakázky)- § 55 odst. 5 stavebního zákona</w:t>
      </w:r>
      <w:r w:rsidR="008A74ED" w:rsidRPr="006A6B04">
        <w:rPr>
          <w:rFonts w:ascii="Times New Roman" w:hAnsi="Times New Roman" w:cs="Times New Roman"/>
          <w:color w:val="auto"/>
        </w:rPr>
        <w:t>.</w:t>
      </w:r>
    </w:p>
    <w:p w:rsidR="002658D8" w:rsidRPr="003E354F" w:rsidRDefault="002658D8" w:rsidP="00687F5E">
      <w:pPr>
        <w:pStyle w:val="Zkladntext80"/>
        <w:shd w:val="clear" w:color="auto" w:fill="auto"/>
        <w:tabs>
          <w:tab w:val="left" w:pos="460"/>
        </w:tabs>
        <w:spacing w:before="0" w:after="0" w:line="312" w:lineRule="exact"/>
        <w:ind w:right="660" w:firstLine="0"/>
        <w:rPr>
          <w:rFonts w:ascii="Times New Roman" w:hAnsi="Times New Roman" w:cs="Times New Roman"/>
          <w:color w:val="00B050"/>
          <w:sz w:val="24"/>
          <w:szCs w:val="24"/>
        </w:rPr>
      </w:pPr>
    </w:p>
    <w:p w:rsidR="008B6004" w:rsidRPr="006A6B04" w:rsidRDefault="00A411A3" w:rsidP="003A3652">
      <w:pPr>
        <w:pStyle w:val="Zkladntext80"/>
        <w:shd w:val="clear" w:color="auto" w:fill="auto"/>
        <w:tabs>
          <w:tab w:val="left" w:pos="426"/>
        </w:tabs>
        <w:spacing w:before="0" w:after="0" w:line="200" w:lineRule="exact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="008B6004" w:rsidRPr="006A6B04">
        <w:rPr>
          <w:rFonts w:ascii="Times New Roman" w:hAnsi="Times New Roman" w:cs="Times New Roman"/>
          <w:b/>
          <w:sz w:val="24"/>
          <w:szCs w:val="24"/>
        </w:rPr>
        <w:t>) P</w:t>
      </w:r>
      <w:r w:rsidR="0006559A" w:rsidRPr="006A6B04">
        <w:rPr>
          <w:rFonts w:ascii="Times New Roman" w:hAnsi="Times New Roman" w:cs="Times New Roman"/>
          <w:b/>
          <w:sz w:val="24"/>
          <w:szCs w:val="24"/>
        </w:rPr>
        <w:t>ožadavky na vyhodnocení předpokládaných vlivu územního plánu na udržitelný rozvoj území.</w:t>
      </w:r>
    </w:p>
    <w:p w:rsidR="009205B3" w:rsidRPr="006A6B04" w:rsidRDefault="009205B3" w:rsidP="009205B3">
      <w:pPr>
        <w:jc w:val="both"/>
        <w:rPr>
          <w:rFonts w:ascii="Times New Roman" w:hAnsi="Times New Roman" w:cs="Times New Roman"/>
          <w:color w:val="auto"/>
        </w:rPr>
      </w:pPr>
      <w:r w:rsidRPr="006A6B04">
        <w:rPr>
          <w:rFonts w:ascii="Times New Roman" w:hAnsi="Times New Roman"/>
          <w:color w:val="auto"/>
        </w:rPr>
        <w:t xml:space="preserve">Požadavek na vyhodnocení bude doplněn do zadání </w:t>
      </w:r>
      <w:r w:rsidR="002A78A7" w:rsidRPr="006A6B04">
        <w:rPr>
          <w:rFonts w:ascii="Times New Roman" w:hAnsi="Times New Roman"/>
          <w:color w:val="auto"/>
        </w:rPr>
        <w:t xml:space="preserve">změn </w:t>
      </w:r>
      <w:proofErr w:type="spellStart"/>
      <w:r w:rsidRPr="006A6B04">
        <w:rPr>
          <w:rFonts w:ascii="Times New Roman" w:hAnsi="Times New Roman"/>
          <w:color w:val="auto"/>
        </w:rPr>
        <w:t>úz</w:t>
      </w:r>
      <w:proofErr w:type="spellEnd"/>
      <w:r w:rsidRPr="006A6B04">
        <w:rPr>
          <w:rFonts w:ascii="Times New Roman" w:hAnsi="Times New Roman"/>
          <w:color w:val="auto"/>
        </w:rPr>
        <w:t xml:space="preserve">. plánu, jestliže vzejde z projednání tohoto návrhu zadání </w:t>
      </w:r>
      <w:r w:rsidR="002A78A7" w:rsidRPr="006A6B04">
        <w:rPr>
          <w:rFonts w:ascii="Times New Roman" w:hAnsi="Times New Roman"/>
          <w:color w:val="auto"/>
        </w:rPr>
        <w:t>těchto změn</w:t>
      </w:r>
      <w:r w:rsidRPr="006A6B04">
        <w:rPr>
          <w:rFonts w:ascii="Times New Roman" w:hAnsi="Times New Roman"/>
          <w:color w:val="auto"/>
        </w:rPr>
        <w:t xml:space="preserve"> to v případě požadavku dotčeného orgánu. V souladu se zněním stav. </w:t>
      </w:r>
      <w:proofErr w:type="gramStart"/>
      <w:r w:rsidRPr="006A6B04">
        <w:rPr>
          <w:rFonts w:ascii="Times New Roman" w:hAnsi="Times New Roman"/>
          <w:color w:val="auto"/>
        </w:rPr>
        <w:t>zákona</w:t>
      </w:r>
      <w:proofErr w:type="gramEnd"/>
      <w:r w:rsidRPr="006A6B04">
        <w:rPr>
          <w:rFonts w:ascii="Times New Roman" w:hAnsi="Times New Roman"/>
          <w:color w:val="auto"/>
        </w:rPr>
        <w:t xml:space="preserve"> v průběhu projednání zadání </w:t>
      </w:r>
      <w:proofErr w:type="spellStart"/>
      <w:r w:rsidRPr="006A6B04">
        <w:rPr>
          <w:rFonts w:ascii="Times New Roman" w:hAnsi="Times New Roman"/>
          <w:color w:val="auto"/>
        </w:rPr>
        <w:t>úz</w:t>
      </w:r>
      <w:proofErr w:type="spellEnd"/>
      <w:r w:rsidRPr="006A6B04">
        <w:rPr>
          <w:rFonts w:ascii="Times New Roman" w:hAnsi="Times New Roman"/>
          <w:color w:val="auto"/>
        </w:rPr>
        <w:t xml:space="preserve">. plánu krajský úřad jako příslušný úřad ve stanovisku uvede, zda má být návrh územního plánu posuzován z hlediska vlivů na životní prostředí, případně stanoví podrobnější požadavky podle § 10i zákona o posuzování vlivů na životní prostředí. Vzhledem k tomu, že není uvažováno se změnou urbanistické koncepce, </w:t>
      </w:r>
      <w:r w:rsidRPr="00146E30">
        <w:rPr>
          <w:rFonts w:ascii="Times New Roman" w:hAnsi="Times New Roman"/>
          <w:color w:val="auto"/>
        </w:rPr>
        <w:t xml:space="preserve">případně se změnou koncepce veřejné infrastruktury </w:t>
      </w:r>
      <w:r w:rsidR="00146E30" w:rsidRPr="00146E30">
        <w:rPr>
          <w:rFonts w:ascii="Times New Roman" w:hAnsi="Times New Roman"/>
          <w:color w:val="auto"/>
        </w:rPr>
        <w:t xml:space="preserve"> ( mimo řešení uvedené vedení cyklostezky) </w:t>
      </w:r>
      <w:r w:rsidRPr="006A6B04">
        <w:rPr>
          <w:rFonts w:ascii="Times New Roman" w:hAnsi="Times New Roman"/>
          <w:color w:val="auto"/>
        </w:rPr>
        <w:t xml:space="preserve">a na základě výčtu konkrétních dílčích předložených podnětů na prověření změny v území se pořizovatel domnívá, že nevzniká nutnost pořídit dokumentaci posouzení vlivu </w:t>
      </w:r>
      <w:r w:rsidR="002A78A7" w:rsidRPr="006A6B04">
        <w:rPr>
          <w:rFonts w:ascii="Times New Roman" w:hAnsi="Times New Roman"/>
          <w:color w:val="auto"/>
        </w:rPr>
        <w:t xml:space="preserve">změn územního </w:t>
      </w:r>
      <w:proofErr w:type="spellStart"/>
      <w:r w:rsidRPr="006A6B04">
        <w:rPr>
          <w:rFonts w:ascii="Times New Roman" w:hAnsi="Times New Roman"/>
          <w:color w:val="auto"/>
        </w:rPr>
        <w:t>územního</w:t>
      </w:r>
      <w:proofErr w:type="spellEnd"/>
      <w:r w:rsidRPr="006A6B04">
        <w:rPr>
          <w:rFonts w:ascii="Times New Roman" w:hAnsi="Times New Roman"/>
          <w:color w:val="auto"/>
        </w:rPr>
        <w:t xml:space="preserve"> plánu (</w:t>
      </w:r>
      <w:proofErr w:type="gramStart"/>
      <w:r w:rsidRPr="006A6B04">
        <w:rPr>
          <w:rFonts w:ascii="Times New Roman" w:hAnsi="Times New Roman"/>
          <w:color w:val="auto"/>
        </w:rPr>
        <w:t>koncepce ) na</w:t>
      </w:r>
      <w:proofErr w:type="gramEnd"/>
      <w:r w:rsidRPr="006A6B04">
        <w:rPr>
          <w:rFonts w:ascii="Times New Roman" w:hAnsi="Times New Roman"/>
          <w:color w:val="auto"/>
        </w:rPr>
        <w:t xml:space="preserve"> životní prostředí. </w:t>
      </w:r>
    </w:p>
    <w:p w:rsidR="009205B3" w:rsidRPr="006A6B04" w:rsidRDefault="009205B3" w:rsidP="009205B3">
      <w:pPr>
        <w:jc w:val="both"/>
        <w:rPr>
          <w:rFonts w:ascii="Times New Roman" w:hAnsi="Times New Roman"/>
          <w:color w:val="auto"/>
        </w:rPr>
      </w:pPr>
      <w:r w:rsidRPr="006A6B04">
        <w:rPr>
          <w:rFonts w:ascii="Times New Roman" w:hAnsi="Times New Roman"/>
          <w:color w:val="auto"/>
        </w:rPr>
        <w:t xml:space="preserve">Pokud má být návrh územního plánu posuzován z hlediska vlivů na životní prostředí nebo pokud příslušný orgán ochrany přírody ve stanovisku podle § 45i zákona o ochraně přírody a </w:t>
      </w:r>
      <w:r w:rsidRPr="006A6B04">
        <w:rPr>
          <w:rFonts w:ascii="Times New Roman" w:hAnsi="Times New Roman"/>
          <w:color w:val="auto"/>
        </w:rPr>
        <w:lastRenderedPageBreak/>
        <w:t xml:space="preserve">krajiny nevyloučil významný vliv na evropsky významnou lokalitu či ptačí oblast, doplní pořizovatel do návrhu zadání </w:t>
      </w:r>
      <w:r w:rsidR="00283EB3" w:rsidRPr="006A6B04">
        <w:rPr>
          <w:rFonts w:ascii="Times New Roman" w:hAnsi="Times New Roman"/>
          <w:color w:val="auto"/>
        </w:rPr>
        <w:t xml:space="preserve">změn územního plánu </w:t>
      </w:r>
      <w:r w:rsidRPr="006A6B04">
        <w:rPr>
          <w:rFonts w:ascii="Times New Roman" w:hAnsi="Times New Roman"/>
          <w:color w:val="auto"/>
        </w:rPr>
        <w:t xml:space="preserve">požadavek na vyhodnocení vlivů na udržitelný rozvoj území. </w:t>
      </w:r>
    </w:p>
    <w:p w:rsidR="009205B3" w:rsidRPr="006A6B04" w:rsidRDefault="009205B3" w:rsidP="009205B3">
      <w:pPr>
        <w:jc w:val="both"/>
        <w:rPr>
          <w:rFonts w:ascii="Times New Roman" w:hAnsi="Times New Roman"/>
          <w:color w:val="auto"/>
        </w:rPr>
      </w:pPr>
      <w:r w:rsidRPr="006A6B04">
        <w:rPr>
          <w:rFonts w:ascii="Times New Roman" w:hAnsi="Times New Roman"/>
          <w:color w:val="auto"/>
        </w:rPr>
        <w:t xml:space="preserve">Obsah vyhodnocení je dán přílohou </w:t>
      </w:r>
      <w:proofErr w:type="gramStart"/>
      <w:r w:rsidRPr="006A6B04">
        <w:rPr>
          <w:rFonts w:ascii="Times New Roman" w:hAnsi="Times New Roman"/>
          <w:color w:val="auto"/>
        </w:rPr>
        <w:t xml:space="preserve">č.5 </w:t>
      </w:r>
      <w:proofErr w:type="spellStart"/>
      <w:r w:rsidRPr="006A6B04">
        <w:rPr>
          <w:rFonts w:ascii="Times New Roman" w:hAnsi="Times New Roman"/>
          <w:color w:val="auto"/>
        </w:rPr>
        <w:t>vyh</w:t>
      </w:r>
      <w:proofErr w:type="spellEnd"/>
      <w:proofErr w:type="gramEnd"/>
      <w:r w:rsidRPr="006A6B04">
        <w:rPr>
          <w:rFonts w:ascii="Times New Roman" w:hAnsi="Times New Roman"/>
          <w:color w:val="auto"/>
        </w:rPr>
        <w:t>. 500/2006 Sb. ve znění pozdějších předpisů přílohou k zákonu č. 183/2006 Sb., ve znění pozdějších předpisů.</w:t>
      </w:r>
    </w:p>
    <w:p w:rsidR="00F85DB6" w:rsidRPr="006A6B04" w:rsidRDefault="00F85DB6" w:rsidP="003A3652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E7153" w:rsidRPr="00FB49E2" w:rsidRDefault="003E7153" w:rsidP="003A3652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B49E2">
        <w:rPr>
          <w:rFonts w:ascii="Times New Roman" w:hAnsi="Times New Roman"/>
          <w:b/>
          <w:sz w:val="24"/>
          <w:szCs w:val="24"/>
        </w:rPr>
        <w:t xml:space="preserve">Pro shora uvedené body platí </w:t>
      </w:r>
      <w:r w:rsidR="006727B0" w:rsidRPr="00FB49E2">
        <w:rPr>
          <w:rFonts w:ascii="Times New Roman" w:hAnsi="Times New Roman"/>
          <w:b/>
          <w:sz w:val="24"/>
          <w:szCs w:val="24"/>
        </w:rPr>
        <w:t xml:space="preserve">toto </w:t>
      </w:r>
      <w:r w:rsidRPr="00FB49E2">
        <w:rPr>
          <w:rFonts w:ascii="Times New Roman" w:hAnsi="Times New Roman"/>
          <w:b/>
          <w:sz w:val="24"/>
          <w:szCs w:val="24"/>
        </w:rPr>
        <w:t>uvedené upřesnění:</w:t>
      </w:r>
    </w:p>
    <w:p w:rsidR="002658D8" w:rsidRPr="00FB49E2" w:rsidRDefault="003E7153" w:rsidP="003A3652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B49E2">
        <w:rPr>
          <w:rFonts w:ascii="Times New Roman" w:hAnsi="Times New Roman"/>
          <w:b/>
          <w:sz w:val="24"/>
          <w:szCs w:val="24"/>
        </w:rPr>
        <w:t xml:space="preserve">1) </w:t>
      </w:r>
      <w:r w:rsidR="002658D8" w:rsidRPr="00FB49E2">
        <w:rPr>
          <w:rFonts w:ascii="Times New Roman" w:hAnsi="Times New Roman"/>
          <w:b/>
          <w:sz w:val="24"/>
          <w:szCs w:val="24"/>
        </w:rPr>
        <w:t>Upřesnění požadavků vyplývajících z politiky územního rozvoje</w:t>
      </w:r>
      <w:r w:rsidRPr="00FB49E2">
        <w:rPr>
          <w:rFonts w:ascii="Times New Roman" w:hAnsi="Times New Roman"/>
          <w:b/>
          <w:sz w:val="24"/>
          <w:szCs w:val="24"/>
        </w:rPr>
        <w:t xml:space="preserve"> pro území obce</w:t>
      </w:r>
      <w:r w:rsidR="002658D8" w:rsidRPr="00FB49E2">
        <w:rPr>
          <w:rFonts w:ascii="Times New Roman" w:hAnsi="Times New Roman"/>
          <w:b/>
          <w:sz w:val="24"/>
          <w:szCs w:val="24"/>
        </w:rPr>
        <w:t>.</w:t>
      </w:r>
    </w:p>
    <w:p w:rsidR="000B3278" w:rsidRPr="000B3278" w:rsidRDefault="000B3278" w:rsidP="000B3278">
      <w:pPr>
        <w:rPr>
          <w:rFonts w:ascii="Times New Roman" w:hAnsi="Times New Roman" w:cs="Times New Roman"/>
          <w:bCs/>
        </w:rPr>
      </w:pPr>
      <w:r w:rsidRPr="00FB49E2">
        <w:rPr>
          <w:rFonts w:ascii="Times New Roman" w:hAnsi="Times New Roman" w:cs="Times New Roman"/>
          <w:bCs/>
          <w:color w:val="auto"/>
        </w:rPr>
        <w:t xml:space="preserve">-Změny </w:t>
      </w:r>
      <w:proofErr w:type="gramStart"/>
      <w:r w:rsidRPr="00FB49E2">
        <w:rPr>
          <w:rFonts w:ascii="Times New Roman" w:hAnsi="Times New Roman" w:cs="Times New Roman"/>
          <w:bCs/>
          <w:color w:val="auto"/>
        </w:rPr>
        <w:t>č.2 budou</w:t>
      </w:r>
      <w:proofErr w:type="gramEnd"/>
      <w:r w:rsidRPr="00FB49E2">
        <w:rPr>
          <w:rFonts w:ascii="Times New Roman" w:hAnsi="Times New Roman" w:cs="Times New Roman"/>
          <w:bCs/>
          <w:color w:val="auto"/>
        </w:rPr>
        <w:t xml:space="preserve"> respektovat </w:t>
      </w:r>
      <w:proofErr w:type="spellStart"/>
      <w:r w:rsidRPr="00FB49E2">
        <w:rPr>
          <w:rFonts w:ascii="Times New Roman" w:hAnsi="Times New Roman" w:cs="Times New Roman"/>
          <w:bCs/>
          <w:color w:val="auto"/>
        </w:rPr>
        <w:t>respektovat</w:t>
      </w:r>
      <w:proofErr w:type="spellEnd"/>
      <w:r w:rsidRPr="00FB49E2">
        <w:rPr>
          <w:rFonts w:ascii="Times New Roman" w:hAnsi="Times New Roman" w:cs="Times New Roman"/>
          <w:bCs/>
          <w:color w:val="auto"/>
        </w:rPr>
        <w:t xml:space="preserve"> požadavky vyplývající z dokumentu „Politika </w:t>
      </w:r>
      <w:r w:rsidRPr="000B3278">
        <w:rPr>
          <w:rFonts w:ascii="Times New Roman" w:hAnsi="Times New Roman" w:cs="Times New Roman"/>
          <w:bCs/>
        </w:rPr>
        <w:t xml:space="preserve">územního rozvoje ČR ve znění Aktualizace č.1. Tzn.  respektovat stanovené republikové priority pro zajištění udrž. </w:t>
      </w:r>
      <w:proofErr w:type="gramStart"/>
      <w:r w:rsidRPr="000B3278">
        <w:rPr>
          <w:rFonts w:ascii="Times New Roman" w:hAnsi="Times New Roman" w:cs="Times New Roman"/>
          <w:bCs/>
        </w:rPr>
        <w:t>rozvoje</w:t>
      </w:r>
      <w:proofErr w:type="gramEnd"/>
      <w:r w:rsidRPr="000B3278">
        <w:rPr>
          <w:rFonts w:ascii="Times New Roman" w:hAnsi="Times New Roman" w:cs="Times New Roman"/>
          <w:bCs/>
        </w:rPr>
        <w:t xml:space="preserve">. </w:t>
      </w:r>
    </w:p>
    <w:p w:rsidR="00FB49E2" w:rsidRDefault="000B3278" w:rsidP="000B327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B3278">
        <w:rPr>
          <w:rFonts w:ascii="Times New Roman" w:hAnsi="Times New Roman" w:cs="Times New Roman"/>
        </w:rPr>
        <w:t xml:space="preserve">Z dalších oblastí Politiky územního rozvoje ČR nevyplývají pro </w:t>
      </w:r>
      <w:proofErr w:type="gramStart"/>
      <w:r w:rsidRPr="000B3278">
        <w:rPr>
          <w:rFonts w:ascii="Times New Roman" w:hAnsi="Times New Roman" w:cs="Times New Roman"/>
        </w:rPr>
        <w:t>obec  Kamenné</w:t>
      </w:r>
      <w:proofErr w:type="gramEnd"/>
      <w:r w:rsidRPr="000B3278">
        <w:rPr>
          <w:rFonts w:ascii="Times New Roman" w:hAnsi="Times New Roman" w:cs="Times New Roman"/>
        </w:rPr>
        <w:t xml:space="preserve"> Žehrovice žádné konkrétní požadavky. Leží v oblasti OB1 Metropolitní rozvojová </w:t>
      </w:r>
      <w:proofErr w:type="gramStart"/>
      <w:r w:rsidRPr="000B3278">
        <w:rPr>
          <w:rFonts w:ascii="Times New Roman" w:hAnsi="Times New Roman" w:cs="Times New Roman"/>
        </w:rPr>
        <w:t>oblast  Praha</w:t>
      </w:r>
      <w:proofErr w:type="gramEnd"/>
      <w:r w:rsidRPr="000B3278">
        <w:rPr>
          <w:rFonts w:ascii="Times New Roman" w:hAnsi="Times New Roman" w:cs="Times New Roman"/>
        </w:rPr>
        <w:t xml:space="preserve">.  Kamenné Žehrovice </w:t>
      </w:r>
      <w:proofErr w:type="gramStart"/>
      <w:r w:rsidRPr="000B3278">
        <w:rPr>
          <w:rFonts w:ascii="Times New Roman" w:hAnsi="Times New Roman" w:cs="Times New Roman"/>
        </w:rPr>
        <w:t>leží  mimo</w:t>
      </w:r>
      <w:proofErr w:type="gramEnd"/>
      <w:r w:rsidRPr="000B3278">
        <w:rPr>
          <w:rFonts w:ascii="Times New Roman" w:hAnsi="Times New Roman" w:cs="Times New Roman"/>
        </w:rPr>
        <w:t xml:space="preserve"> území dotčená rozvojovými osami, mimo specifické oblasti a mimo koridory a plochy dopravy a technické infrastruktury. </w:t>
      </w:r>
    </w:p>
    <w:p w:rsidR="000B3278" w:rsidRPr="00146E30" w:rsidRDefault="000B3278" w:rsidP="000B3278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146E30">
        <w:rPr>
          <w:rFonts w:ascii="Times New Roman" w:hAnsi="Times New Roman" w:cs="Times New Roman"/>
          <w:color w:val="auto"/>
        </w:rPr>
        <w:t>–Ve změnách územního plánu bude  údaje týkající se nadřazené dokumentace  aktualizovány</w:t>
      </w:r>
      <w:r w:rsidR="00FB49E2" w:rsidRPr="00146E30">
        <w:rPr>
          <w:rFonts w:ascii="Times New Roman" w:hAnsi="Times New Roman" w:cs="Times New Roman"/>
          <w:color w:val="auto"/>
        </w:rPr>
        <w:t xml:space="preserve">, </w:t>
      </w:r>
      <w:proofErr w:type="gramStart"/>
      <w:r w:rsidR="00FB49E2" w:rsidRPr="00146E30">
        <w:rPr>
          <w:rFonts w:ascii="Times New Roman" w:hAnsi="Times New Roman" w:cs="Times New Roman"/>
          <w:color w:val="auto"/>
        </w:rPr>
        <w:t>tzn. jedná</w:t>
      </w:r>
      <w:proofErr w:type="gramEnd"/>
      <w:r w:rsidR="00FB49E2" w:rsidRPr="00146E30">
        <w:rPr>
          <w:rFonts w:ascii="Times New Roman" w:hAnsi="Times New Roman" w:cs="Times New Roman"/>
          <w:color w:val="auto"/>
        </w:rPr>
        <w:t xml:space="preserve"> se </w:t>
      </w:r>
      <w:r w:rsidR="00FB49E2" w:rsidRPr="00146E30">
        <w:rPr>
          <w:rFonts w:ascii="Times New Roman" w:hAnsi="Times New Roman" w:cs="Times New Roman"/>
          <w:color w:val="auto"/>
          <w:u w:val="single"/>
        </w:rPr>
        <w:t>o aktualizaci č. 1</w:t>
      </w:r>
      <w:r w:rsidR="00FB49E2" w:rsidRPr="00146E30">
        <w:rPr>
          <w:rFonts w:ascii="Times New Roman" w:hAnsi="Times New Roman" w:cs="Times New Roman"/>
          <w:color w:val="auto"/>
        </w:rPr>
        <w:t xml:space="preserve"> PÚR.</w:t>
      </w:r>
    </w:p>
    <w:p w:rsidR="003A28DC" w:rsidRPr="003E354F" w:rsidRDefault="003A28DC" w:rsidP="00F66DD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2658D8" w:rsidRPr="000B3278" w:rsidRDefault="002658D8" w:rsidP="003A3652">
      <w:pPr>
        <w:jc w:val="both"/>
        <w:rPr>
          <w:bCs/>
          <w:color w:val="auto"/>
        </w:rPr>
      </w:pPr>
      <w:r w:rsidRPr="000B3278">
        <w:rPr>
          <w:rFonts w:ascii="Times New Roman" w:hAnsi="Times New Roman"/>
          <w:b/>
          <w:color w:val="auto"/>
        </w:rPr>
        <w:t>Upřesnění požadavků vyplývajících z územně plánovací dokumentace vydané krajem.</w:t>
      </w:r>
    </w:p>
    <w:p w:rsidR="00FB49E2" w:rsidRPr="00E82929" w:rsidRDefault="00FB49E2" w:rsidP="00FB49E2">
      <w:pPr>
        <w:rPr>
          <w:rFonts w:ascii="Times New Roman" w:eastAsia="Times New Roman" w:hAnsi="Times New Roman" w:cs="Times New Roman"/>
          <w:color w:val="auto"/>
        </w:rPr>
      </w:pPr>
      <w:r w:rsidRPr="00E82929">
        <w:rPr>
          <w:rFonts w:ascii="Times New Roman" w:eastAsia="Times New Roman" w:hAnsi="Times New Roman" w:cs="Times New Roman"/>
          <w:color w:val="auto"/>
        </w:rPr>
        <w:t xml:space="preserve">Vydaný územní plán specifikuje požadavky vyplývající ze </w:t>
      </w:r>
      <w:r w:rsidR="004C24EE" w:rsidRPr="00E82929">
        <w:rPr>
          <w:rFonts w:ascii="Times New Roman" w:eastAsia="Times New Roman" w:hAnsi="Times New Roman" w:cs="Times New Roman"/>
          <w:color w:val="auto"/>
        </w:rPr>
        <w:t>Zásad územního roz</w:t>
      </w:r>
      <w:r w:rsidRPr="00E82929">
        <w:rPr>
          <w:rFonts w:ascii="Times New Roman" w:eastAsia="Times New Roman" w:hAnsi="Times New Roman" w:cs="Times New Roman"/>
          <w:color w:val="auto"/>
        </w:rPr>
        <w:t xml:space="preserve">voje (ZÚR) Středočeského kraje a ve svém řešení tyto požadavky územní plán zpřesňuje. </w:t>
      </w:r>
      <w:r w:rsidR="00E82929">
        <w:rPr>
          <w:rFonts w:ascii="Times New Roman" w:eastAsia="Times New Roman" w:hAnsi="Times New Roman" w:cs="Times New Roman"/>
          <w:color w:val="auto"/>
        </w:rPr>
        <w:t>Dokumentace z</w:t>
      </w:r>
      <w:r w:rsidRPr="00E82929">
        <w:rPr>
          <w:rFonts w:ascii="Times New Roman" w:eastAsia="Times New Roman" w:hAnsi="Times New Roman" w:cs="Times New Roman"/>
          <w:color w:val="auto"/>
        </w:rPr>
        <w:t xml:space="preserve">měn </w:t>
      </w:r>
      <w:proofErr w:type="gramStart"/>
      <w:r w:rsidRPr="00E82929">
        <w:rPr>
          <w:rFonts w:ascii="Times New Roman" w:eastAsia="Times New Roman" w:hAnsi="Times New Roman" w:cs="Times New Roman"/>
          <w:color w:val="auto"/>
        </w:rPr>
        <w:t>č.2 územního</w:t>
      </w:r>
      <w:proofErr w:type="gramEnd"/>
      <w:r w:rsidRPr="00E82929">
        <w:rPr>
          <w:rFonts w:ascii="Times New Roman" w:eastAsia="Times New Roman" w:hAnsi="Times New Roman" w:cs="Times New Roman"/>
          <w:color w:val="auto"/>
        </w:rPr>
        <w:t xml:space="preserve"> plánu </w:t>
      </w:r>
      <w:r w:rsidR="00E82929" w:rsidRPr="00E82929">
        <w:rPr>
          <w:rFonts w:ascii="Times New Roman" w:eastAsia="Times New Roman" w:hAnsi="Times New Roman" w:cs="Times New Roman"/>
          <w:color w:val="auto"/>
        </w:rPr>
        <w:t xml:space="preserve">bude požadavky  ZÚR respektovat. </w:t>
      </w:r>
      <w:r w:rsidRPr="00E82929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4C24EE" w:rsidRPr="00E82929" w:rsidRDefault="004C24EE" w:rsidP="008A74E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658D8" w:rsidRPr="00E82929" w:rsidRDefault="00114A74" w:rsidP="003A3652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82929">
        <w:rPr>
          <w:rFonts w:ascii="Times New Roman" w:hAnsi="Times New Roman"/>
          <w:b/>
          <w:sz w:val="24"/>
          <w:szCs w:val="24"/>
        </w:rPr>
        <w:t>2)</w:t>
      </w:r>
      <w:r w:rsidR="00283EB3" w:rsidRPr="00E82929">
        <w:rPr>
          <w:rFonts w:ascii="Times New Roman" w:hAnsi="Times New Roman"/>
          <w:b/>
          <w:sz w:val="24"/>
          <w:szCs w:val="24"/>
        </w:rPr>
        <w:t xml:space="preserve"> </w:t>
      </w:r>
      <w:r w:rsidR="002658D8" w:rsidRPr="00E82929">
        <w:rPr>
          <w:rFonts w:ascii="Times New Roman" w:hAnsi="Times New Roman"/>
          <w:b/>
          <w:sz w:val="24"/>
          <w:szCs w:val="24"/>
        </w:rPr>
        <w:t xml:space="preserve">Upřesnění požadavků vyplývajících z územně analytických podkladů, zejména z problémů určených k řešení v územně plánovací dokumentaci a z </w:t>
      </w:r>
      <w:r w:rsidR="004C24EE" w:rsidRPr="00E82929">
        <w:rPr>
          <w:rFonts w:ascii="Times New Roman" w:hAnsi="Times New Roman"/>
          <w:b/>
          <w:sz w:val="24"/>
          <w:szCs w:val="24"/>
        </w:rPr>
        <w:t>doplňujících průzkumů a rozborů.</w:t>
      </w:r>
    </w:p>
    <w:p w:rsidR="00AF062B" w:rsidRDefault="00D373F3" w:rsidP="00AF062B">
      <w:pPr>
        <w:rPr>
          <w:rFonts w:ascii="Times New Roman" w:hAnsi="Times New Roman" w:cs="Times New Roman"/>
          <w:color w:val="auto"/>
        </w:rPr>
      </w:pPr>
      <w:r w:rsidRPr="00AF062B">
        <w:rPr>
          <w:rFonts w:ascii="Times New Roman" w:hAnsi="Times New Roman" w:cs="Times New Roman"/>
          <w:color w:val="auto"/>
        </w:rPr>
        <w:t xml:space="preserve">Jedním z podkladů pro zpracování návrhu </w:t>
      </w:r>
      <w:r w:rsidR="001F0802" w:rsidRPr="00AF062B">
        <w:rPr>
          <w:rFonts w:ascii="Times New Roman" w:hAnsi="Times New Roman" w:cs="Times New Roman"/>
          <w:color w:val="auto"/>
        </w:rPr>
        <w:t xml:space="preserve">změn </w:t>
      </w:r>
      <w:proofErr w:type="spellStart"/>
      <w:r w:rsidRPr="00AF062B">
        <w:rPr>
          <w:rFonts w:ascii="Times New Roman" w:hAnsi="Times New Roman" w:cs="Times New Roman"/>
          <w:color w:val="auto"/>
        </w:rPr>
        <w:t>ú</w:t>
      </w:r>
      <w:r w:rsidR="00F767DA">
        <w:rPr>
          <w:rFonts w:ascii="Times New Roman" w:hAnsi="Times New Roman" w:cs="Times New Roman"/>
          <w:color w:val="auto"/>
        </w:rPr>
        <w:t>z</w:t>
      </w:r>
      <w:proofErr w:type="spellEnd"/>
      <w:r w:rsidR="00F767DA">
        <w:rPr>
          <w:rFonts w:ascii="Times New Roman" w:hAnsi="Times New Roman" w:cs="Times New Roman"/>
          <w:color w:val="auto"/>
        </w:rPr>
        <w:t xml:space="preserve">. plánu </w:t>
      </w:r>
      <w:r w:rsidRPr="00AF062B">
        <w:rPr>
          <w:rFonts w:ascii="Times New Roman" w:hAnsi="Times New Roman" w:cs="Times New Roman"/>
          <w:color w:val="auto"/>
        </w:rPr>
        <w:t xml:space="preserve"> </w:t>
      </w:r>
      <w:r w:rsidR="003E354F" w:rsidRPr="00AF062B">
        <w:rPr>
          <w:rFonts w:ascii="Times New Roman" w:hAnsi="Times New Roman" w:cs="Times New Roman"/>
          <w:color w:val="auto"/>
        </w:rPr>
        <w:t>Kamenné Žehrovice</w:t>
      </w:r>
      <w:r w:rsidRPr="00AF062B">
        <w:rPr>
          <w:rFonts w:ascii="Times New Roman" w:hAnsi="Times New Roman" w:cs="Times New Roman"/>
          <w:color w:val="auto"/>
        </w:rPr>
        <w:t xml:space="preserve">  budou </w:t>
      </w:r>
      <w:r w:rsidR="00AF062B" w:rsidRPr="00AF062B">
        <w:rPr>
          <w:rFonts w:ascii="Times New Roman" w:hAnsi="Times New Roman" w:cs="Times New Roman"/>
          <w:color w:val="auto"/>
        </w:rPr>
        <w:t xml:space="preserve"> </w:t>
      </w:r>
      <w:r w:rsidRPr="00AF062B">
        <w:rPr>
          <w:rFonts w:ascii="Times New Roman" w:hAnsi="Times New Roman" w:cs="Times New Roman"/>
          <w:color w:val="auto"/>
        </w:rPr>
        <w:t xml:space="preserve">územně </w:t>
      </w:r>
      <w:proofErr w:type="spellStart"/>
      <w:r w:rsidRPr="00AF062B">
        <w:rPr>
          <w:rFonts w:ascii="Times New Roman" w:hAnsi="Times New Roman" w:cs="Times New Roman"/>
          <w:color w:val="auto"/>
        </w:rPr>
        <w:t>anyl</w:t>
      </w:r>
      <w:proofErr w:type="spellEnd"/>
      <w:r w:rsidRPr="00AF062B">
        <w:rPr>
          <w:rFonts w:ascii="Times New Roman" w:hAnsi="Times New Roman" w:cs="Times New Roman"/>
          <w:color w:val="auto"/>
        </w:rPr>
        <w:t xml:space="preserve">. podklady (§26 SZ), údaje o území ( § 27 </w:t>
      </w:r>
      <w:proofErr w:type="gramStart"/>
      <w:r w:rsidRPr="00AF062B">
        <w:rPr>
          <w:rFonts w:ascii="Times New Roman" w:hAnsi="Times New Roman" w:cs="Times New Roman"/>
          <w:color w:val="auto"/>
        </w:rPr>
        <w:t>odst.3 SZ</w:t>
      </w:r>
      <w:proofErr w:type="gramEnd"/>
      <w:r w:rsidRPr="00AF062B">
        <w:rPr>
          <w:rFonts w:ascii="Times New Roman" w:hAnsi="Times New Roman" w:cs="Times New Roman"/>
          <w:color w:val="auto"/>
        </w:rPr>
        <w:t xml:space="preserve">, </w:t>
      </w:r>
      <w:r w:rsidR="009B1ED6" w:rsidRPr="00AF062B">
        <w:rPr>
          <w:rFonts w:ascii="Times New Roman" w:hAnsi="Times New Roman" w:cs="Times New Roman"/>
          <w:color w:val="auto"/>
        </w:rPr>
        <w:t>p</w:t>
      </w:r>
      <w:r w:rsidR="00F767DA">
        <w:rPr>
          <w:rFonts w:ascii="Times New Roman" w:hAnsi="Times New Roman" w:cs="Times New Roman"/>
          <w:color w:val="auto"/>
        </w:rPr>
        <w:t xml:space="preserve">řílohy č. 1 k vyh. 500/2006 Sb. </w:t>
      </w:r>
      <w:r w:rsidR="009B1ED6" w:rsidRPr="00AF062B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F767DA">
        <w:rPr>
          <w:rFonts w:ascii="Times New Roman" w:hAnsi="Times New Roman" w:cs="Times New Roman"/>
          <w:color w:val="auto"/>
        </w:rPr>
        <w:t xml:space="preserve">Případně  </w:t>
      </w:r>
      <w:r w:rsidR="001F0802" w:rsidRPr="00AF062B">
        <w:rPr>
          <w:rFonts w:ascii="Times New Roman" w:hAnsi="Times New Roman" w:cs="Times New Roman"/>
          <w:color w:val="auto"/>
        </w:rPr>
        <w:t>projektant</w:t>
      </w:r>
      <w:r w:rsidR="00F767DA">
        <w:rPr>
          <w:rFonts w:ascii="Times New Roman" w:hAnsi="Times New Roman" w:cs="Times New Roman"/>
          <w:color w:val="auto"/>
        </w:rPr>
        <w:t>ka</w:t>
      </w:r>
      <w:proofErr w:type="gramEnd"/>
      <w:r w:rsidR="00F767DA">
        <w:rPr>
          <w:rFonts w:ascii="Times New Roman" w:hAnsi="Times New Roman" w:cs="Times New Roman"/>
          <w:color w:val="auto"/>
        </w:rPr>
        <w:t xml:space="preserve">  </w:t>
      </w:r>
      <w:r w:rsidR="001F0802" w:rsidRPr="00AF062B">
        <w:rPr>
          <w:rFonts w:ascii="Times New Roman" w:hAnsi="Times New Roman" w:cs="Times New Roman"/>
          <w:color w:val="auto"/>
        </w:rPr>
        <w:t>změn</w:t>
      </w:r>
      <w:r w:rsidR="008A74ED" w:rsidRPr="00AF062B">
        <w:rPr>
          <w:rFonts w:ascii="Times New Roman" w:hAnsi="Times New Roman" w:cs="Times New Roman"/>
          <w:color w:val="auto"/>
        </w:rPr>
        <w:t xml:space="preserve"> </w:t>
      </w:r>
      <w:r w:rsidR="00F767DA">
        <w:rPr>
          <w:rFonts w:ascii="Times New Roman" w:hAnsi="Times New Roman" w:cs="Times New Roman"/>
          <w:color w:val="auto"/>
        </w:rPr>
        <w:t xml:space="preserve">zpracuje </w:t>
      </w:r>
      <w:r w:rsidR="008A74ED" w:rsidRPr="00AF062B">
        <w:rPr>
          <w:rFonts w:ascii="Times New Roman" w:hAnsi="Times New Roman" w:cs="Times New Roman"/>
          <w:color w:val="auto"/>
        </w:rPr>
        <w:t>pro svoji potřebu</w:t>
      </w:r>
      <w:r w:rsidR="00F767DA">
        <w:rPr>
          <w:rFonts w:ascii="Times New Roman" w:hAnsi="Times New Roman" w:cs="Times New Roman"/>
          <w:color w:val="auto"/>
        </w:rPr>
        <w:t xml:space="preserve"> průzkumy území, ale vzhledem k rozsahu změn v území není </w:t>
      </w:r>
      <w:r w:rsidR="005C4FAB">
        <w:rPr>
          <w:rFonts w:ascii="Times New Roman" w:hAnsi="Times New Roman" w:cs="Times New Roman"/>
          <w:color w:val="auto"/>
        </w:rPr>
        <w:t xml:space="preserve">jejich zpracování </w:t>
      </w:r>
      <w:bookmarkStart w:id="1" w:name="_GoBack"/>
      <w:bookmarkEnd w:id="1"/>
      <w:r w:rsidR="00F767DA">
        <w:rPr>
          <w:rFonts w:ascii="Times New Roman" w:hAnsi="Times New Roman" w:cs="Times New Roman"/>
          <w:color w:val="auto"/>
        </w:rPr>
        <w:t>podmínkou.</w:t>
      </w:r>
      <w:r w:rsidR="009B1ED6" w:rsidRPr="00AF062B">
        <w:rPr>
          <w:rFonts w:ascii="Times New Roman" w:hAnsi="Times New Roman" w:cs="Times New Roman"/>
          <w:color w:val="auto"/>
        </w:rPr>
        <w:t xml:space="preserve"> </w:t>
      </w:r>
      <w:r w:rsidRPr="00AF062B">
        <w:rPr>
          <w:rFonts w:ascii="Times New Roman" w:hAnsi="Times New Roman" w:cs="Times New Roman"/>
          <w:color w:val="auto"/>
        </w:rPr>
        <w:t xml:space="preserve"> </w:t>
      </w:r>
      <w:r w:rsidR="009B1ED6" w:rsidRPr="00AF062B">
        <w:rPr>
          <w:rFonts w:ascii="Times New Roman" w:hAnsi="Times New Roman" w:cs="Times New Roman"/>
          <w:color w:val="auto"/>
        </w:rPr>
        <w:t xml:space="preserve">Pro </w:t>
      </w:r>
      <w:r w:rsidRPr="00AF062B">
        <w:rPr>
          <w:rFonts w:ascii="Times New Roman" w:hAnsi="Times New Roman" w:cs="Times New Roman"/>
          <w:color w:val="auto"/>
        </w:rPr>
        <w:t>správní území města Kladna, jako obce s rozšířenou působností jsou zpraco</w:t>
      </w:r>
      <w:r w:rsidR="009B1ED6" w:rsidRPr="00AF062B">
        <w:rPr>
          <w:rFonts w:ascii="Times New Roman" w:hAnsi="Times New Roman" w:cs="Times New Roman"/>
          <w:color w:val="auto"/>
        </w:rPr>
        <w:t xml:space="preserve">vány územně analytické podklady a jejich </w:t>
      </w:r>
      <w:proofErr w:type="gramStart"/>
      <w:r w:rsidR="009B1ED6" w:rsidRPr="00AF062B">
        <w:rPr>
          <w:rFonts w:ascii="Times New Roman" w:hAnsi="Times New Roman" w:cs="Times New Roman"/>
          <w:color w:val="auto"/>
        </w:rPr>
        <w:t xml:space="preserve">následná </w:t>
      </w:r>
      <w:r w:rsidR="00273CC7" w:rsidRPr="00AF062B">
        <w:rPr>
          <w:rFonts w:ascii="Times New Roman" w:hAnsi="Times New Roman" w:cs="Times New Roman"/>
          <w:color w:val="auto"/>
        </w:rPr>
        <w:t xml:space="preserve"> aktualizace</w:t>
      </w:r>
      <w:proofErr w:type="gramEnd"/>
      <w:r w:rsidRPr="00AF062B">
        <w:rPr>
          <w:rFonts w:ascii="Times New Roman" w:hAnsi="Times New Roman" w:cs="Times New Roman"/>
          <w:color w:val="auto"/>
        </w:rPr>
        <w:t xml:space="preserve">. </w:t>
      </w:r>
      <w:r w:rsidR="00273CC7" w:rsidRPr="00AF062B">
        <w:rPr>
          <w:rFonts w:ascii="Times New Roman" w:hAnsi="Times New Roman" w:cs="Times New Roman"/>
          <w:color w:val="auto"/>
        </w:rPr>
        <w:t xml:space="preserve"> Aktualizace </w:t>
      </w:r>
      <w:r w:rsidRPr="00AF062B">
        <w:rPr>
          <w:rFonts w:ascii="Times New Roman" w:hAnsi="Times New Roman" w:cs="Times New Roman"/>
          <w:color w:val="auto"/>
        </w:rPr>
        <w:t xml:space="preserve">ÚAP </w:t>
      </w:r>
      <w:r w:rsidR="009B77DD" w:rsidRPr="00AF062B">
        <w:rPr>
          <w:rFonts w:ascii="Times New Roman" w:hAnsi="Times New Roman" w:cs="Times New Roman"/>
          <w:color w:val="auto"/>
        </w:rPr>
        <w:t>z roku 201</w:t>
      </w:r>
      <w:r w:rsidR="00AF062B">
        <w:rPr>
          <w:rFonts w:ascii="Times New Roman" w:hAnsi="Times New Roman" w:cs="Times New Roman"/>
          <w:color w:val="auto"/>
        </w:rPr>
        <w:t>4</w:t>
      </w:r>
      <w:r w:rsidR="009B77DD" w:rsidRPr="00AF062B">
        <w:rPr>
          <w:rFonts w:ascii="Times New Roman" w:hAnsi="Times New Roman" w:cs="Times New Roman"/>
          <w:color w:val="auto"/>
        </w:rPr>
        <w:t xml:space="preserve"> </w:t>
      </w:r>
      <w:r w:rsidR="001F0802" w:rsidRPr="00AF062B">
        <w:rPr>
          <w:rFonts w:ascii="Times New Roman" w:hAnsi="Times New Roman" w:cs="Times New Roman"/>
          <w:color w:val="auto"/>
        </w:rPr>
        <w:t xml:space="preserve">bude </w:t>
      </w:r>
      <w:r w:rsidR="009B1ED6" w:rsidRPr="00AF062B">
        <w:rPr>
          <w:rFonts w:ascii="Times New Roman" w:hAnsi="Times New Roman" w:cs="Times New Roman"/>
          <w:color w:val="auto"/>
        </w:rPr>
        <w:t xml:space="preserve"> projektantovi</w:t>
      </w:r>
      <w:r w:rsidR="001F0802" w:rsidRPr="00AF062B">
        <w:rPr>
          <w:rFonts w:ascii="Times New Roman" w:hAnsi="Times New Roman" w:cs="Times New Roman"/>
          <w:color w:val="auto"/>
        </w:rPr>
        <w:t xml:space="preserve"> změn </w:t>
      </w:r>
      <w:r w:rsidR="009B1ED6" w:rsidRPr="00AF062B">
        <w:rPr>
          <w:rFonts w:ascii="Times New Roman" w:hAnsi="Times New Roman" w:cs="Times New Roman"/>
          <w:color w:val="auto"/>
        </w:rPr>
        <w:t xml:space="preserve"> ú</w:t>
      </w:r>
      <w:r w:rsidR="009B77DD" w:rsidRPr="00AF062B">
        <w:rPr>
          <w:rFonts w:ascii="Times New Roman" w:hAnsi="Times New Roman" w:cs="Times New Roman"/>
          <w:color w:val="auto"/>
        </w:rPr>
        <w:t xml:space="preserve">zemního </w:t>
      </w:r>
      <w:r w:rsidR="009B1ED6" w:rsidRPr="00AF062B">
        <w:rPr>
          <w:rFonts w:ascii="Times New Roman" w:hAnsi="Times New Roman" w:cs="Times New Roman"/>
          <w:color w:val="auto"/>
        </w:rPr>
        <w:t>p</w:t>
      </w:r>
      <w:r w:rsidR="009B77DD" w:rsidRPr="00AF062B">
        <w:rPr>
          <w:rFonts w:ascii="Times New Roman" w:hAnsi="Times New Roman" w:cs="Times New Roman"/>
          <w:color w:val="auto"/>
        </w:rPr>
        <w:t>l</w:t>
      </w:r>
      <w:r w:rsidR="00AF062B">
        <w:rPr>
          <w:rFonts w:ascii="Times New Roman" w:hAnsi="Times New Roman" w:cs="Times New Roman"/>
          <w:color w:val="auto"/>
        </w:rPr>
        <w:t>ánu</w:t>
      </w:r>
      <w:r w:rsidR="009B1ED6" w:rsidRPr="00AF062B">
        <w:rPr>
          <w:rFonts w:ascii="Times New Roman" w:hAnsi="Times New Roman" w:cs="Times New Roman"/>
          <w:color w:val="auto"/>
        </w:rPr>
        <w:t xml:space="preserve"> předán</w:t>
      </w:r>
      <w:r w:rsidR="009B77DD" w:rsidRPr="00AF062B">
        <w:rPr>
          <w:rFonts w:ascii="Times New Roman" w:hAnsi="Times New Roman" w:cs="Times New Roman"/>
          <w:color w:val="auto"/>
        </w:rPr>
        <w:t>a</w:t>
      </w:r>
      <w:r w:rsidR="009B1ED6" w:rsidRPr="00AF062B">
        <w:rPr>
          <w:rFonts w:ascii="Times New Roman" w:hAnsi="Times New Roman" w:cs="Times New Roman"/>
          <w:color w:val="auto"/>
        </w:rPr>
        <w:t xml:space="preserve"> a</w:t>
      </w:r>
      <w:r w:rsidR="008A74ED" w:rsidRPr="00AF062B">
        <w:rPr>
          <w:rFonts w:ascii="Times New Roman" w:hAnsi="Times New Roman" w:cs="Times New Roman"/>
          <w:color w:val="auto"/>
        </w:rPr>
        <w:t xml:space="preserve"> ÚAP</w:t>
      </w:r>
      <w:r w:rsidR="009B1ED6" w:rsidRPr="00AF062B">
        <w:rPr>
          <w:rFonts w:ascii="Times New Roman" w:hAnsi="Times New Roman" w:cs="Times New Roman"/>
          <w:color w:val="auto"/>
        </w:rPr>
        <w:t xml:space="preserve"> </w:t>
      </w:r>
      <w:r w:rsidRPr="00AF062B">
        <w:rPr>
          <w:rFonts w:ascii="Times New Roman" w:hAnsi="Times New Roman" w:cs="Times New Roman"/>
          <w:color w:val="auto"/>
        </w:rPr>
        <w:t xml:space="preserve"> jsou</w:t>
      </w:r>
      <w:r w:rsidR="009B1ED6" w:rsidRPr="00AF062B">
        <w:rPr>
          <w:rFonts w:ascii="Times New Roman" w:hAnsi="Times New Roman" w:cs="Times New Roman"/>
          <w:color w:val="auto"/>
        </w:rPr>
        <w:t xml:space="preserve"> např. </w:t>
      </w:r>
      <w:r w:rsidRPr="00AF062B">
        <w:rPr>
          <w:rFonts w:ascii="Times New Roman" w:hAnsi="Times New Roman" w:cs="Times New Roman"/>
          <w:color w:val="auto"/>
        </w:rPr>
        <w:t xml:space="preserve"> prezentovány na internetových stránkách města Kladna</w:t>
      </w:r>
      <w:r w:rsidR="009B1ED6" w:rsidRPr="00AF062B">
        <w:rPr>
          <w:rFonts w:ascii="Times New Roman" w:hAnsi="Times New Roman" w:cs="Times New Roman"/>
          <w:color w:val="auto"/>
        </w:rPr>
        <w:t xml:space="preserve"> </w:t>
      </w:r>
      <w:r w:rsidRPr="00AF062B">
        <w:rPr>
          <w:rFonts w:ascii="Times New Roman" w:hAnsi="Times New Roman" w:cs="Times New Roman"/>
          <w:color w:val="auto"/>
        </w:rPr>
        <w:t xml:space="preserve">- </w:t>
      </w:r>
      <w:hyperlink r:id="rId8" w:history="1">
        <w:r w:rsidRPr="00AF062B">
          <w:rPr>
            <w:rStyle w:val="Hypertextovodkaz"/>
            <w:rFonts w:ascii="Times New Roman" w:hAnsi="Times New Roman" w:cs="Times New Roman"/>
            <w:color w:val="auto"/>
            <w:u w:val="none"/>
          </w:rPr>
          <w:t>www.mestokladno.cz</w:t>
        </w:r>
      </w:hyperlink>
      <w:r w:rsidRPr="00AF062B">
        <w:rPr>
          <w:rFonts w:ascii="Times New Roman" w:hAnsi="Times New Roman" w:cs="Times New Roman"/>
          <w:color w:val="auto"/>
        </w:rPr>
        <w:t xml:space="preserve"> .</w:t>
      </w:r>
      <w:r w:rsidR="009B1ED6" w:rsidRPr="00AF062B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9B1ED6" w:rsidRPr="00AF062B">
        <w:rPr>
          <w:rFonts w:ascii="Times New Roman" w:hAnsi="Times New Roman" w:cs="Times New Roman"/>
          <w:color w:val="auto"/>
        </w:rPr>
        <w:t>Tzn. jsou</w:t>
      </w:r>
      <w:proofErr w:type="gramEnd"/>
      <w:r w:rsidR="009B1ED6" w:rsidRPr="00AF062B">
        <w:rPr>
          <w:rFonts w:ascii="Times New Roman" w:hAnsi="Times New Roman" w:cs="Times New Roman"/>
          <w:color w:val="auto"/>
        </w:rPr>
        <w:t xml:space="preserve"> </w:t>
      </w:r>
      <w:r w:rsidR="00114A74" w:rsidRPr="00AF062B">
        <w:rPr>
          <w:rFonts w:ascii="Times New Roman" w:hAnsi="Times New Roman" w:cs="Times New Roman"/>
          <w:color w:val="auto"/>
        </w:rPr>
        <w:t>z</w:t>
      </w:r>
      <w:r w:rsidR="009B1ED6" w:rsidRPr="00AF062B">
        <w:rPr>
          <w:rFonts w:ascii="Times New Roman" w:hAnsi="Times New Roman" w:cs="Times New Roman"/>
          <w:color w:val="auto"/>
        </w:rPr>
        <w:t>de vyspecifikovány případné p</w:t>
      </w:r>
      <w:r w:rsidR="008A74ED" w:rsidRPr="00AF062B">
        <w:rPr>
          <w:rFonts w:ascii="Times New Roman" w:hAnsi="Times New Roman" w:cs="Times New Roman"/>
          <w:color w:val="auto"/>
        </w:rPr>
        <w:t>roblémy v území,</w:t>
      </w:r>
      <w:r w:rsidR="00273CC7" w:rsidRPr="00AF062B">
        <w:rPr>
          <w:rFonts w:ascii="Times New Roman" w:hAnsi="Times New Roman" w:cs="Times New Roman"/>
          <w:color w:val="auto"/>
        </w:rPr>
        <w:t xml:space="preserve"> </w:t>
      </w:r>
      <w:r w:rsidR="001F0802" w:rsidRPr="00AF062B">
        <w:rPr>
          <w:rFonts w:ascii="Times New Roman" w:hAnsi="Times New Roman" w:cs="Times New Roman"/>
          <w:color w:val="auto"/>
        </w:rPr>
        <w:t>je</w:t>
      </w:r>
      <w:r w:rsidR="00273CC7" w:rsidRPr="00AF062B">
        <w:rPr>
          <w:rFonts w:ascii="Times New Roman" w:hAnsi="Times New Roman" w:cs="Times New Roman"/>
          <w:color w:val="auto"/>
        </w:rPr>
        <w:t xml:space="preserve">vy a limity dostupné v území vyplývající z údajů </w:t>
      </w:r>
      <w:r w:rsidR="001F0802" w:rsidRPr="00AF062B">
        <w:rPr>
          <w:rFonts w:ascii="Times New Roman" w:hAnsi="Times New Roman" w:cs="Times New Roman"/>
          <w:color w:val="auto"/>
        </w:rPr>
        <w:t>o území</w:t>
      </w:r>
      <w:r w:rsidR="008A74ED" w:rsidRPr="00AF062B">
        <w:rPr>
          <w:rFonts w:ascii="Times New Roman" w:hAnsi="Times New Roman" w:cs="Times New Roman"/>
          <w:color w:val="auto"/>
        </w:rPr>
        <w:t xml:space="preserve">. </w:t>
      </w:r>
    </w:p>
    <w:p w:rsidR="00AF062B" w:rsidRPr="003E354F" w:rsidRDefault="00AF062B" w:rsidP="00AF062B">
      <w:p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auto"/>
        </w:rPr>
        <w:t xml:space="preserve">V těchto </w:t>
      </w:r>
      <w:proofErr w:type="gramStart"/>
      <w:r>
        <w:rPr>
          <w:rFonts w:ascii="Times New Roman" w:hAnsi="Times New Roman" w:cs="Times New Roman"/>
          <w:color w:val="auto"/>
        </w:rPr>
        <w:t>změnách  územního</w:t>
      </w:r>
      <w:proofErr w:type="gramEnd"/>
      <w:r>
        <w:rPr>
          <w:rFonts w:ascii="Times New Roman" w:hAnsi="Times New Roman" w:cs="Times New Roman"/>
          <w:color w:val="auto"/>
        </w:rPr>
        <w:t xml:space="preserve"> plánu není potřeba  </w:t>
      </w:r>
      <w:r w:rsidR="00221915">
        <w:rPr>
          <w:rFonts w:ascii="Times New Roman" w:hAnsi="Times New Roman" w:cs="Times New Roman"/>
          <w:color w:val="auto"/>
        </w:rPr>
        <w:t>uveden</w:t>
      </w:r>
      <w:r>
        <w:rPr>
          <w:rFonts w:ascii="Times New Roman" w:hAnsi="Times New Roman" w:cs="Times New Roman"/>
          <w:color w:val="auto"/>
        </w:rPr>
        <w:t>é  problémy  a úkoly</w:t>
      </w:r>
      <w:r w:rsidR="00221915">
        <w:rPr>
          <w:rFonts w:ascii="Times New Roman" w:hAnsi="Times New Roman" w:cs="Times New Roman"/>
          <w:color w:val="auto"/>
        </w:rPr>
        <w:t xml:space="preserve"> vyplývající ze závěrů ÚAP</w:t>
      </w:r>
      <w:r>
        <w:rPr>
          <w:rFonts w:ascii="Times New Roman" w:hAnsi="Times New Roman" w:cs="Times New Roman"/>
          <w:color w:val="auto"/>
        </w:rPr>
        <w:t xml:space="preserve"> řešit. </w:t>
      </w:r>
    </w:p>
    <w:p w:rsidR="000A6399" w:rsidRPr="003E354F" w:rsidRDefault="000A6399" w:rsidP="003A3652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:rsidR="002658D8" w:rsidRPr="006A6B04" w:rsidRDefault="00114A74" w:rsidP="003A3652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6A6B04">
        <w:rPr>
          <w:rFonts w:ascii="Times New Roman" w:hAnsi="Times New Roman"/>
          <w:b/>
          <w:sz w:val="24"/>
          <w:szCs w:val="24"/>
        </w:rPr>
        <w:t xml:space="preserve">4) </w:t>
      </w:r>
      <w:r w:rsidR="0048628D" w:rsidRPr="006A6B04">
        <w:rPr>
          <w:rFonts w:ascii="Times New Roman" w:hAnsi="Times New Roman"/>
          <w:b/>
          <w:sz w:val="24"/>
          <w:szCs w:val="24"/>
        </w:rPr>
        <w:t>D</w:t>
      </w:r>
      <w:r w:rsidR="002658D8" w:rsidRPr="006A6B04">
        <w:rPr>
          <w:rFonts w:ascii="Times New Roman" w:hAnsi="Times New Roman"/>
          <w:b/>
          <w:sz w:val="24"/>
          <w:szCs w:val="24"/>
        </w:rPr>
        <w:t>alší požadavky vyplývající např. z</w:t>
      </w:r>
      <w:r w:rsidRPr="006A6B04">
        <w:rPr>
          <w:rFonts w:ascii="Times New Roman" w:hAnsi="Times New Roman"/>
          <w:b/>
          <w:sz w:val="24"/>
          <w:szCs w:val="24"/>
        </w:rPr>
        <w:t> projednání s </w:t>
      </w:r>
      <w:r w:rsidR="002658D8" w:rsidRPr="006A6B04">
        <w:rPr>
          <w:rFonts w:ascii="Times New Roman" w:hAnsi="Times New Roman"/>
          <w:b/>
          <w:sz w:val="24"/>
          <w:szCs w:val="24"/>
        </w:rPr>
        <w:t>dotčen</w:t>
      </w:r>
      <w:r w:rsidRPr="006A6B04">
        <w:rPr>
          <w:rFonts w:ascii="Times New Roman" w:hAnsi="Times New Roman"/>
          <w:b/>
          <w:sz w:val="24"/>
          <w:szCs w:val="24"/>
        </w:rPr>
        <w:t>ými orgány a veřejností</w:t>
      </w:r>
    </w:p>
    <w:p w:rsidR="00FF443D" w:rsidRPr="006A6B04" w:rsidRDefault="00FF443D" w:rsidP="00FF443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6A6B04">
        <w:rPr>
          <w:rFonts w:ascii="Times New Roman" w:hAnsi="Times New Roman"/>
          <w:sz w:val="24"/>
          <w:szCs w:val="24"/>
        </w:rPr>
        <w:t>-</w:t>
      </w:r>
      <w:r w:rsidRPr="006A6B04">
        <w:rPr>
          <w:rFonts w:ascii="Times New Roman" w:hAnsi="Times New Roman"/>
          <w:sz w:val="24"/>
          <w:szCs w:val="24"/>
          <w:u w:val="single"/>
        </w:rPr>
        <w:t>Požadavky vyplývající např.  </w:t>
      </w:r>
      <w:r w:rsidR="00C8240E" w:rsidRPr="006A6B04">
        <w:rPr>
          <w:rFonts w:ascii="Times New Roman" w:hAnsi="Times New Roman"/>
          <w:sz w:val="24"/>
          <w:szCs w:val="24"/>
          <w:u w:val="single"/>
        </w:rPr>
        <w:t xml:space="preserve">z </w:t>
      </w:r>
      <w:r w:rsidRPr="006A6B04">
        <w:rPr>
          <w:rFonts w:ascii="Times New Roman" w:hAnsi="Times New Roman"/>
          <w:sz w:val="24"/>
          <w:szCs w:val="24"/>
          <w:u w:val="single"/>
        </w:rPr>
        <w:t xml:space="preserve">projednání s dotčenými orgány a veřejností- </w:t>
      </w:r>
      <w:r w:rsidRPr="006A6B04">
        <w:rPr>
          <w:rFonts w:ascii="Times New Roman" w:hAnsi="Times New Roman"/>
          <w:i/>
          <w:sz w:val="24"/>
          <w:szCs w:val="24"/>
          <w:u w:val="single"/>
        </w:rPr>
        <w:t>bude</w:t>
      </w:r>
      <w:r w:rsidRPr="006A6B04">
        <w:rPr>
          <w:rFonts w:ascii="Times New Roman" w:hAnsi="Times New Roman"/>
          <w:i/>
          <w:sz w:val="24"/>
          <w:szCs w:val="24"/>
        </w:rPr>
        <w:t xml:space="preserve"> doplněno po </w:t>
      </w:r>
      <w:proofErr w:type="gramStart"/>
      <w:r w:rsidRPr="006A6B04">
        <w:rPr>
          <w:rFonts w:ascii="Times New Roman" w:hAnsi="Times New Roman"/>
          <w:i/>
          <w:sz w:val="24"/>
          <w:szCs w:val="24"/>
        </w:rPr>
        <w:t xml:space="preserve">projednání </w:t>
      </w:r>
      <w:r w:rsidR="00C8240E" w:rsidRPr="006A6B04">
        <w:rPr>
          <w:rFonts w:ascii="Times New Roman" w:hAnsi="Times New Roman"/>
          <w:i/>
          <w:sz w:val="24"/>
          <w:szCs w:val="24"/>
        </w:rPr>
        <w:t xml:space="preserve"> </w:t>
      </w:r>
      <w:r w:rsidRPr="006A6B04">
        <w:rPr>
          <w:rFonts w:ascii="Times New Roman" w:hAnsi="Times New Roman"/>
          <w:i/>
          <w:sz w:val="24"/>
          <w:szCs w:val="24"/>
        </w:rPr>
        <w:t>návrhu</w:t>
      </w:r>
      <w:proofErr w:type="gramEnd"/>
      <w:r w:rsidRPr="006A6B04">
        <w:rPr>
          <w:rFonts w:ascii="Times New Roman" w:hAnsi="Times New Roman"/>
          <w:i/>
          <w:sz w:val="24"/>
          <w:szCs w:val="24"/>
        </w:rPr>
        <w:t xml:space="preserve"> zadání </w:t>
      </w:r>
      <w:r w:rsidR="00F534B6" w:rsidRPr="006A6B04">
        <w:rPr>
          <w:rFonts w:ascii="Times New Roman" w:hAnsi="Times New Roman"/>
          <w:i/>
          <w:sz w:val="24"/>
          <w:szCs w:val="24"/>
        </w:rPr>
        <w:t xml:space="preserve">změn </w:t>
      </w:r>
      <w:proofErr w:type="spellStart"/>
      <w:r w:rsidRPr="006A6B04">
        <w:rPr>
          <w:rFonts w:ascii="Times New Roman" w:hAnsi="Times New Roman"/>
          <w:i/>
          <w:sz w:val="24"/>
          <w:szCs w:val="24"/>
        </w:rPr>
        <w:t>úz</w:t>
      </w:r>
      <w:proofErr w:type="spellEnd"/>
      <w:r w:rsidRPr="006A6B04">
        <w:rPr>
          <w:rFonts w:ascii="Times New Roman" w:hAnsi="Times New Roman"/>
          <w:i/>
          <w:sz w:val="24"/>
          <w:szCs w:val="24"/>
        </w:rPr>
        <w:t>. plánu</w:t>
      </w:r>
    </w:p>
    <w:p w:rsidR="002658D8" w:rsidRPr="006A6B04" w:rsidRDefault="002658D8" w:rsidP="003A3652">
      <w:pPr>
        <w:pStyle w:val="Textpsmene"/>
        <w:tabs>
          <w:tab w:val="clear" w:pos="360"/>
        </w:tabs>
        <w:spacing w:after="0"/>
      </w:pPr>
    </w:p>
    <w:p w:rsidR="00114A74" w:rsidRPr="006A6B04" w:rsidRDefault="00114A74" w:rsidP="00114A74">
      <w:pPr>
        <w:rPr>
          <w:rFonts w:ascii="Times New Roman" w:hAnsi="Times New Roman" w:cs="Times New Roman"/>
          <w:i/>
          <w:color w:val="auto"/>
        </w:rPr>
      </w:pPr>
      <w:r w:rsidRPr="006A6B04">
        <w:rPr>
          <w:rFonts w:ascii="Times New Roman" w:hAnsi="Times New Roman" w:cs="Times New Roman"/>
          <w:i/>
          <w:color w:val="auto"/>
        </w:rPr>
        <w:t xml:space="preserve">Zpracovala:ing. Filipa Turazová, Magistrát města Kladna, </w:t>
      </w:r>
      <w:r w:rsidR="00F767DA">
        <w:rPr>
          <w:rFonts w:ascii="Times New Roman" w:hAnsi="Times New Roman" w:cs="Times New Roman"/>
          <w:i/>
          <w:color w:val="auto"/>
        </w:rPr>
        <w:t>Oddělení</w:t>
      </w:r>
      <w:r w:rsidRPr="006A6B04">
        <w:rPr>
          <w:rFonts w:ascii="Times New Roman" w:hAnsi="Times New Roman" w:cs="Times New Roman"/>
          <w:i/>
          <w:color w:val="auto"/>
        </w:rPr>
        <w:t xml:space="preserve"> architektury a územního plánování</w:t>
      </w:r>
      <w:r w:rsidR="00F767DA">
        <w:rPr>
          <w:rFonts w:ascii="Times New Roman" w:hAnsi="Times New Roman" w:cs="Times New Roman"/>
          <w:i/>
          <w:color w:val="auto"/>
        </w:rPr>
        <w:t>.</w:t>
      </w:r>
    </w:p>
    <w:p w:rsidR="00114A74" w:rsidRPr="006A6B04" w:rsidRDefault="00114A74" w:rsidP="00114A74">
      <w:pPr>
        <w:rPr>
          <w:rFonts w:ascii="Times New Roman" w:hAnsi="Times New Roman" w:cs="Times New Roman"/>
          <w:color w:val="auto"/>
        </w:rPr>
      </w:pPr>
    </w:p>
    <w:p w:rsidR="00114A74" w:rsidRPr="006A6B04" w:rsidRDefault="00114A74" w:rsidP="00114A74">
      <w:pPr>
        <w:rPr>
          <w:rFonts w:ascii="Times New Roman" w:hAnsi="Times New Roman" w:cs="Times New Roman"/>
          <w:i/>
          <w:color w:val="auto"/>
        </w:rPr>
      </w:pPr>
      <w:r w:rsidRPr="006A6B04">
        <w:rPr>
          <w:rFonts w:ascii="Times New Roman" w:hAnsi="Times New Roman" w:cs="Times New Roman"/>
          <w:color w:val="auto"/>
        </w:rPr>
        <w:t xml:space="preserve"> Zadání schváleno Zastupitelstvem obce </w:t>
      </w:r>
      <w:r w:rsidR="003E354F" w:rsidRPr="006A6B04">
        <w:rPr>
          <w:rFonts w:ascii="Times New Roman" w:hAnsi="Times New Roman" w:cs="Times New Roman"/>
          <w:color w:val="auto"/>
        </w:rPr>
        <w:t>Kamenné Žehrovice</w:t>
      </w:r>
      <w:r w:rsidRPr="006A6B04">
        <w:rPr>
          <w:rFonts w:ascii="Times New Roman" w:hAnsi="Times New Roman" w:cs="Times New Roman"/>
          <w:color w:val="auto"/>
        </w:rPr>
        <w:t xml:space="preserve"> dne</w:t>
      </w:r>
      <w:r w:rsidRPr="006A6B04">
        <w:rPr>
          <w:rFonts w:ascii="Times New Roman" w:hAnsi="Times New Roman" w:cs="Times New Roman"/>
          <w:i/>
          <w:color w:val="auto"/>
        </w:rPr>
        <w:t>…</w:t>
      </w:r>
      <w:proofErr w:type="gramStart"/>
      <w:r w:rsidRPr="006A6B04">
        <w:rPr>
          <w:rFonts w:ascii="Times New Roman" w:hAnsi="Times New Roman" w:cs="Times New Roman"/>
          <w:i/>
          <w:color w:val="auto"/>
        </w:rPr>
        <w:t>….- bude</w:t>
      </w:r>
      <w:proofErr w:type="gramEnd"/>
      <w:r w:rsidRPr="006A6B04">
        <w:rPr>
          <w:rFonts w:ascii="Times New Roman" w:hAnsi="Times New Roman" w:cs="Times New Roman"/>
          <w:i/>
          <w:color w:val="auto"/>
        </w:rPr>
        <w:t xml:space="preserve"> doplněno</w:t>
      </w:r>
      <w:r w:rsidR="00221667" w:rsidRPr="006A6B04">
        <w:rPr>
          <w:rFonts w:ascii="Times New Roman" w:hAnsi="Times New Roman" w:cs="Times New Roman"/>
          <w:i/>
          <w:color w:val="auto"/>
        </w:rPr>
        <w:t xml:space="preserve"> po projednání návrhu zadání </w:t>
      </w:r>
      <w:proofErr w:type="spellStart"/>
      <w:r w:rsidR="00221667" w:rsidRPr="006A6B04">
        <w:rPr>
          <w:rFonts w:ascii="Times New Roman" w:hAnsi="Times New Roman" w:cs="Times New Roman"/>
          <w:i/>
          <w:color w:val="auto"/>
        </w:rPr>
        <w:t>úz</w:t>
      </w:r>
      <w:proofErr w:type="spellEnd"/>
      <w:r w:rsidR="00221667" w:rsidRPr="006A6B04">
        <w:rPr>
          <w:rFonts w:ascii="Times New Roman" w:hAnsi="Times New Roman" w:cs="Times New Roman"/>
          <w:i/>
          <w:color w:val="auto"/>
        </w:rPr>
        <w:t>. plánu</w:t>
      </w:r>
    </w:p>
    <w:p w:rsidR="00114A74" w:rsidRDefault="00114A74" w:rsidP="003A3652">
      <w:pPr>
        <w:rPr>
          <w:rFonts w:ascii="Times New Roman" w:hAnsi="Times New Roman" w:cs="Times New Roman"/>
          <w:color w:val="00B050"/>
        </w:rPr>
      </w:pPr>
    </w:p>
    <w:p w:rsidR="006A6B04" w:rsidRDefault="006A6B04" w:rsidP="003A3652">
      <w:pPr>
        <w:rPr>
          <w:rFonts w:ascii="Times New Roman" w:hAnsi="Times New Roman" w:cs="Times New Roman"/>
          <w:color w:val="00B050"/>
        </w:rPr>
      </w:pPr>
    </w:p>
    <w:sectPr w:rsidR="006A6B04" w:rsidSect="00B60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3E2" w:rsidRDefault="001033E2">
      <w:r>
        <w:separator/>
      </w:r>
    </w:p>
  </w:endnote>
  <w:endnote w:type="continuationSeparator" w:id="0">
    <w:p w:rsidR="001033E2" w:rsidRDefault="0010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3E2" w:rsidRDefault="001033E2">
      <w:r>
        <w:separator/>
      </w:r>
    </w:p>
  </w:footnote>
  <w:footnote w:type="continuationSeparator" w:id="0">
    <w:p w:rsidR="001033E2" w:rsidRDefault="00103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2.%1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%1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2.%1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2.%1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2.%1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2.%1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2.%1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2.%1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2.%1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D007D77"/>
    <w:multiLevelType w:val="hybridMultilevel"/>
    <w:tmpl w:val="03D41E3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5">
    <w:nsid w:val="1051385D"/>
    <w:multiLevelType w:val="hybridMultilevel"/>
    <w:tmpl w:val="77F8C590"/>
    <w:lvl w:ilvl="0" w:tplc="92E03130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611032"/>
    <w:multiLevelType w:val="hybridMultilevel"/>
    <w:tmpl w:val="5896F59A"/>
    <w:lvl w:ilvl="0" w:tplc="CC58F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D45B9"/>
    <w:multiLevelType w:val="hybridMultilevel"/>
    <w:tmpl w:val="D6AE5ABA"/>
    <w:lvl w:ilvl="0" w:tplc="4832145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4156A"/>
    <w:multiLevelType w:val="multilevel"/>
    <w:tmpl w:val="00000000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>
    <w:nsid w:val="2F66076A"/>
    <w:multiLevelType w:val="hybridMultilevel"/>
    <w:tmpl w:val="C71C1DE6"/>
    <w:lvl w:ilvl="0" w:tplc="0405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auto"/>
        <w:sz w:val="24"/>
      </w:rPr>
    </w:lvl>
    <w:lvl w:ilvl="4" w:tplc="0405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5" w:tplc="04050001">
      <w:start w:val="1"/>
      <w:numFmt w:val="bullet"/>
      <w:lvlText w:val=""/>
      <w:lvlJc w:val="left"/>
      <w:pPr>
        <w:tabs>
          <w:tab w:val="num" w:pos="1314"/>
        </w:tabs>
        <w:ind w:left="1314" w:hanging="180"/>
      </w:pPr>
      <w:rPr>
        <w:rFonts w:ascii="Symbol" w:hAnsi="Symbol" w:hint="default"/>
      </w:rPr>
    </w:lvl>
    <w:lvl w:ilvl="6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7" w:tplc="0405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8" w:tplc="04050001">
      <w:start w:val="1"/>
      <w:numFmt w:val="bullet"/>
      <w:lvlText w:val=""/>
      <w:lvlJc w:val="left"/>
      <w:pPr>
        <w:tabs>
          <w:tab w:val="num" w:pos="1314"/>
        </w:tabs>
        <w:ind w:left="1314" w:hanging="180"/>
      </w:pPr>
      <w:rPr>
        <w:rFonts w:ascii="Symbol" w:hAnsi="Symbol" w:hint="default"/>
      </w:rPr>
    </w:lvl>
  </w:abstractNum>
  <w:abstractNum w:abstractNumId="10">
    <w:nsid w:val="32664337"/>
    <w:multiLevelType w:val="multilevel"/>
    <w:tmpl w:val="BC685D2C"/>
    <w:lvl w:ilvl="0">
      <w:start w:val="1"/>
      <w:numFmt w:val="upperLetter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EB0EA1"/>
    <w:multiLevelType w:val="multilevel"/>
    <w:tmpl w:val="DAA2FAFE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954D83"/>
    <w:multiLevelType w:val="hybridMultilevel"/>
    <w:tmpl w:val="E27440FA"/>
    <w:lvl w:ilvl="0" w:tplc="D3249252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96F06"/>
    <w:multiLevelType w:val="multilevel"/>
    <w:tmpl w:val="1F568CA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636242"/>
    <w:multiLevelType w:val="hybridMultilevel"/>
    <w:tmpl w:val="7996F57E"/>
    <w:lvl w:ilvl="0" w:tplc="3628FB0A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DE62C4"/>
    <w:multiLevelType w:val="multilevel"/>
    <w:tmpl w:val="84CE35B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A0774C"/>
    <w:multiLevelType w:val="hybridMultilevel"/>
    <w:tmpl w:val="79A2C910"/>
    <w:lvl w:ilvl="0" w:tplc="F1002994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812602"/>
    <w:multiLevelType w:val="multilevel"/>
    <w:tmpl w:val="A1F84DC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D77570"/>
    <w:multiLevelType w:val="hybridMultilevel"/>
    <w:tmpl w:val="1988D2BE"/>
    <w:lvl w:ilvl="0" w:tplc="0405000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087"/>
        </w:tabs>
        <w:ind w:left="7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07"/>
        </w:tabs>
        <w:ind w:left="7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527"/>
        </w:tabs>
        <w:ind w:left="8527" w:hanging="360"/>
      </w:pPr>
      <w:rPr>
        <w:rFonts w:ascii="Wingdings" w:hAnsi="Wingdings" w:hint="default"/>
      </w:rPr>
    </w:lvl>
  </w:abstractNum>
  <w:abstractNum w:abstractNumId="19">
    <w:nsid w:val="62756FB1"/>
    <w:multiLevelType w:val="multilevel"/>
    <w:tmpl w:val="31CCE73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2C4DC9"/>
    <w:multiLevelType w:val="hybridMultilevel"/>
    <w:tmpl w:val="238286EC"/>
    <w:lvl w:ilvl="0" w:tplc="93D02D82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341B3D"/>
    <w:multiLevelType w:val="hybridMultilevel"/>
    <w:tmpl w:val="B6D0BA7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C60D67"/>
    <w:multiLevelType w:val="hybridMultilevel"/>
    <w:tmpl w:val="677C83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7"/>
  </w:num>
  <w:num w:numId="4">
    <w:abstractNumId w:val="3"/>
  </w:num>
  <w:num w:numId="5">
    <w:abstractNumId w:val="5"/>
  </w:num>
  <w:num w:numId="6">
    <w:abstractNumId w:val="16"/>
  </w:num>
  <w:num w:numId="7">
    <w:abstractNumId w:val="21"/>
  </w:num>
  <w:num w:numId="8">
    <w:abstractNumId w:val="20"/>
  </w:num>
  <w:num w:numId="9">
    <w:abstractNumId w:val="0"/>
  </w:num>
  <w:num w:numId="10">
    <w:abstractNumId w:val="1"/>
  </w:num>
  <w:num w:numId="11">
    <w:abstractNumId w:val="10"/>
  </w:num>
  <w:num w:numId="12">
    <w:abstractNumId w:val="15"/>
  </w:num>
  <w:num w:numId="13">
    <w:abstractNumId w:val="11"/>
  </w:num>
  <w:num w:numId="14">
    <w:abstractNumId w:val="2"/>
  </w:num>
  <w:num w:numId="15">
    <w:abstractNumId w:val="8"/>
  </w:num>
  <w:num w:numId="16">
    <w:abstractNumId w:val="6"/>
  </w:num>
  <w:num w:numId="17">
    <w:abstractNumId w:val="14"/>
  </w:num>
  <w:num w:numId="18">
    <w:abstractNumId w:val="12"/>
  </w:num>
  <w:num w:numId="19">
    <w:abstractNumId w:val="9"/>
  </w:num>
  <w:num w:numId="20">
    <w:abstractNumId w:val="18"/>
  </w:num>
  <w:num w:numId="21">
    <w:abstractNumId w:val="4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9A"/>
    <w:rsid w:val="00010612"/>
    <w:rsid w:val="00016EFB"/>
    <w:rsid w:val="00046507"/>
    <w:rsid w:val="00062790"/>
    <w:rsid w:val="0006514F"/>
    <w:rsid w:val="0006559A"/>
    <w:rsid w:val="00077882"/>
    <w:rsid w:val="000979B0"/>
    <w:rsid w:val="000A378F"/>
    <w:rsid w:val="000A6399"/>
    <w:rsid w:val="000B0847"/>
    <w:rsid w:val="000B3278"/>
    <w:rsid w:val="000B50FA"/>
    <w:rsid w:val="000C3DDB"/>
    <w:rsid w:val="001033E2"/>
    <w:rsid w:val="00114A74"/>
    <w:rsid w:val="001359DB"/>
    <w:rsid w:val="001441B0"/>
    <w:rsid w:val="00146E30"/>
    <w:rsid w:val="001543F7"/>
    <w:rsid w:val="00160068"/>
    <w:rsid w:val="00164E47"/>
    <w:rsid w:val="00177796"/>
    <w:rsid w:val="00183652"/>
    <w:rsid w:val="001C128A"/>
    <w:rsid w:val="001C2F7C"/>
    <w:rsid w:val="001D2DCD"/>
    <w:rsid w:val="001D4DBD"/>
    <w:rsid w:val="001E79DC"/>
    <w:rsid w:val="001F054D"/>
    <w:rsid w:val="001F0802"/>
    <w:rsid w:val="001F3DCC"/>
    <w:rsid w:val="00205D48"/>
    <w:rsid w:val="00221667"/>
    <w:rsid w:val="00221915"/>
    <w:rsid w:val="00232E0C"/>
    <w:rsid w:val="0024444E"/>
    <w:rsid w:val="002444F5"/>
    <w:rsid w:val="00252FE9"/>
    <w:rsid w:val="002532DD"/>
    <w:rsid w:val="002658D8"/>
    <w:rsid w:val="00273CC7"/>
    <w:rsid w:val="00283EB3"/>
    <w:rsid w:val="002A78A7"/>
    <w:rsid w:val="002B56C9"/>
    <w:rsid w:val="002B7943"/>
    <w:rsid w:val="002B7B23"/>
    <w:rsid w:val="002C37EF"/>
    <w:rsid w:val="002E5D90"/>
    <w:rsid w:val="002E7C7B"/>
    <w:rsid w:val="00310D2C"/>
    <w:rsid w:val="003511D8"/>
    <w:rsid w:val="003555C4"/>
    <w:rsid w:val="003624F9"/>
    <w:rsid w:val="003627E2"/>
    <w:rsid w:val="00364B4D"/>
    <w:rsid w:val="00383F36"/>
    <w:rsid w:val="003A20C7"/>
    <w:rsid w:val="003A28DC"/>
    <w:rsid w:val="003A3652"/>
    <w:rsid w:val="003A4B77"/>
    <w:rsid w:val="003C6028"/>
    <w:rsid w:val="003E1B9A"/>
    <w:rsid w:val="003E354F"/>
    <w:rsid w:val="003E7153"/>
    <w:rsid w:val="003F47AF"/>
    <w:rsid w:val="0040135E"/>
    <w:rsid w:val="00403575"/>
    <w:rsid w:val="00413615"/>
    <w:rsid w:val="00421364"/>
    <w:rsid w:val="00433C7C"/>
    <w:rsid w:val="004604B0"/>
    <w:rsid w:val="00461812"/>
    <w:rsid w:val="00466826"/>
    <w:rsid w:val="0048628D"/>
    <w:rsid w:val="004B1A8A"/>
    <w:rsid w:val="004B332C"/>
    <w:rsid w:val="004B54F5"/>
    <w:rsid w:val="004B61FF"/>
    <w:rsid w:val="004C24EE"/>
    <w:rsid w:val="004D0000"/>
    <w:rsid w:val="004D76F3"/>
    <w:rsid w:val="004F71E7"/>
    <w:rsid w:val="00503AE9"/>
    <w:rsid w:val="00536B33"/>
    <w:rsid w:val="0054285E"/>
    <w:rsid w:val="00565498"/>
    <w:rsid w:val="00570DA7"/>
    <w:rsid w:val="00577E6B"/>
    <w:rsid w:val="00583E0B"/>
    <w:rsid w:val="005A5BCA"/>
    <w:rsid w:val="005B0A6E"/>
    <w:rsid w:val="005B5AE0"/>
    <w:rsid w:val="005C4FAB"/>
    <w:rsid w:val="00611BAF"/>
    <w:rsid w:val="00660B41"/>
    <w:rsid w:val="006727B0"/>
    <w:rsid w:val="00687F5E"/>
    <w:rsid w:val="006A491B"/>
    <w:rsid w:val="006A6B04"/>
    <w:rsid w:val="006B3F47"/>
    <w:rsid w:val="006B75C8"/>
    <w:rsid w:val="006D305D"/>
    <w:rsid w:val="006F7152"/>
    <w:rsid w:val="007008BC"/>
    <w:rsid w:val="007116AF"/>
    <w:rsid w:val="00712B24"/>
    <w:rsid w:val="00714BF1"/>
    <w:rsid w:val="0074611A"/>
    <w:rsid w:val="00784E31"/>
    <w:rsid w:val="007C59EE"/>
    <w:rsid w:val="007D28CB"/>
    <w:rsid w:val="007E611C"/>
    <w:rsid w:val="007F5855"/>
    <w:rsid w:val="00800D10"/>
    <w:rsid w:val="00822845"/>
    <w:rsid w:val="0085385B"/>
    <w:rsid w:val="00866F6F"/>
    <w:rsid w:val="0088015C"/>
    <w:rsid w:val="008A4211"/>
    <w:rsid w:val="008A74ED"/>
    <w:rsid w:val="008B6004"/>
    <w:rsid w:val="008D6691"/>
    <w:rsid w:val="008F113A"/>
    <w:rsid w:val="00910A7E"/>
    <w:rsid w:val="009114D9"/>
    <w:rsid w:val="0091597B"/>
    <w:rsid w:val="00916106"/>
    <w:rsid w:val="009205B3"/>
    <w:rsid w:val="0093104E"/>
    <w:rsid w:val="00956242"/>
    <w:rsid w:val="009651BA"/>
    <w:rsid w:val="009B1ED6"/>
    <w:rsid w:val="009B77DD"/>
    <w:rsid w:val="009C247D"/>
    <w:rsid w:val="009C6DE1"/>
    <w:rsid w:val="009F1043"/>
    <w:rsid w:val="00A232CF"/>
    <w:rsid w:val="00A24A85"/>
    <w:rsid w:val="00A27248"/>
    <w:rsid w:val="00A411A3"/>
    <w:rsid w:val="00A50A67"/>
    <w:rsid w:val="00A61F37"/>
    <w:rsid w:val="00A74014"/>
    <w:rsid w:val="00A9286B"/>
    <w:rsid w:val="00A9618C"/>
    <w:rsid w:val="00A9679F"/>
    <w:rsid w:val="00AA4F7E"/>
    <w:rsid w:val="00AB159D"/>
    <w:rsid w:val="00AB54D8"/>
    <w:rsid w:val="00AB6607"/>
    <w:rsid w:val="00AE3AE8"/>
    <w:rsid w:val="00AF062B"/>
    <w:rsid w:val="00B162EB"/>
    <w:rsid w:val="00B32B7C"/>
    <w:rsid w:val="00B411E7"/>
    <w:rsid w:val="00B516B2"/>
    <w:rsid w:val="00B5435D"/>
    <w:rsid w:val="00B57E1F"/>
    <w:rsid w:val="00B60A28"/>
    <w:rsid w:val="00B75015"/>
    <w:rsid w:val="00B77D90"/>
    <w:rsid w:val="00B950EA"/>
    <w:rsid w:val="00BB32FD"/>
    <w:rsid w:val="00BE04B3"/>
    <w:rsid w:val="00C17FD2"/>
    <w:rsid w:val="00C20762"/>
    <w:rsid w:val="00C2210E"/>
    <w:rsid w:val="00C27F90"/>
    <w:rsid w:val="00C40138"/>
    <w:rsid w:val="00C8240E"/>
    <w:rsid w:val="00C92969"/>
    <w:rsid w:val="00C954DE"/>
    <w:rsid w:val="00CC5D4A"/>
    <w:rsid w:val="00CF6786"/>
    <w:rsid w:val="00D10B85"/>
    <w:rsid w:val="00D1358F"/>
    <w:rsid w:val="00D3627E"/>
    <w:rsid w:val="00D373F3"/>
    <w:rsid w:val="00D37AD0"/>
    <w:rsid w:val="00D403B8"/>
    <w:rsid w:val="00D55663"/>
    <w:rsid w:val="00D609AF"/>
    <w:rsid w:val="00D6230A"/>
    <w:rsid w:val="00D73B68"/>
    <w:rsid w:val="00DA7E54"/>
    <w:rsid w:val="00DE768D"/>
    <w:rsid w:val="00E00F14"/>
    <w:rsid w:val="00E02C30"/>
    <w:rsid w:val="00E124B3"/>
    <w:rsid w:val="00E23C60"/>
    <w:rsid w:val="00E516B9"/>
    <w:rsid w:val="00E56E93"/>
    <w:rsid w:val="00E719BC"/>
    <w:rsid w:val="00E74AF8"/>
    <w:rsid w:val="00E82929"/>
    <w:rsid w:val="00E832E7"/>
    <w:rsid w:val="00E92F9E"/>
    <w:rsid w:val="00EE4D85"/>
    <w:rsid w:val="00F1392F"/>
    <w:rsid w:val="00F2064D"/>
    <w:rsid w:val="00F226B1"/>
    <w:rsid w:val="00F23526"/>
    <w:rsid w:val="00F4122F"/>
    <w:rsid w:val="00F534B6"/>
    <w:rsid w:val="00F62F9E"/>
    <w:rsid w:val="00F63400"/>
    <w:rsid w:val="00F66DD4"/>
    <w:rsid w:val="00F7512C"/>
    <w:rsid w:val="00F767DA"/>
    <w:rsid w:val="00F85DB6"/>
    <w:rsid w:val="00FB49E2"/>
    <w:rsid w:val="00FC5781"/>
    <w:rsid w:val="00FC6F14"/>
    <w:rsid w:val="00FE78B1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6559A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7">
    <w:name w:val="Základní text (7)_"/>
    <w:basedOn w:val="Standardnpsmoodstavce"/>
    <w:link w:val="Zkladntext70"/>
    <w:rsid w:val="0006559A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Zkladntext8">
    <w:name w:val="Základní text (8)_"/>
    <w:basedOn w:val="Standardnpsmoodstavce"/>
    <w:link w:val="Zkladntext80"/>
    <w:rsid w:val="0006559A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Zkladntext70">
    <w:name w:val="Základní text (7)"/>
    <w:basedOn w:val="Normln"/>
    <w:link w:val="Zkladntext7"/>
    <w:rsid w:val="0006559A"/>
    <w:pPr>
      <w:shd w:val="clear" w:color="auto" w:fill="FFFFFF"/>
      <w:spacing w:after="120" w:line="0" w:lineRule="atLeast"/>
      <w:ind w:hanging="640"/>
    </w:pPr>
    <w:rPr>
      <w:rFonts w:ascii="Calibri" w:eastAsia="Calibri" w:hAnsi="Calibri" w:cs="Calibri"/>
      <w:b/>
      <w:bCs/>
      <w:color w:val="auto"/>
      <w:sz w:val="20"/>
      <w:szCs w:val="20"/>
      <w:lang w:eastAsia="en-US"/>
    </w:rPr>
  </w:style>
  <w:style w:type="paragraph" w:customStyle="1" w:styleId="Zkladntext80">
    <w:name w:val="Základní text (8)"/>
    <w:basedOn w:val="Normln"/>
    <w:link w:val="Zkladntext8"/>
    <w:rsid w:val="0006559A"/>
    <w:pPr>
      <w:shd w:val="clear" w:color="auto" w:fill="FFFFFF"/>
      <w:spacing w:before="780" w:after="600" w:line="291" w:lineRule="exact"/>
      <w:ind w:hanging="640"/>
    </w:pPr>
    <w:rPr>
      <w:rFonts w:ascii="Calibri" w:eastAsia="Calibri" w:hAnsi="Calibri" w:cs="Calibri"/>
      <w:color w:val="auto"/>
      <w:sz w:val="20"/>
      <w:szCs w:val="20"/>
      <w:lang w:eastAsia="en-US"/>
    </w:rPr>
  </w:style>
  <w:style w:type="paragraph" w:styleId="Normlnweb">
    <w:name w:val="Normal (Web)"/>
    <w:basedOn w:val="Normln"/>
    <w:rsid w:val="005A5BC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6060F0"/>
    </w:rPr>
  </w:style>
  <w:style w:type="paragraph" w:styleId="Odstavecseseznamem">
    <w:name w:val="List Paragraph"/>
    <w:basedOn w:val="Normln"/>
    <w:uiPriority w:val="34"/>
    <w:qFormat/>
    <w:rsid w:val="002658D8"/>
    <w:pPr>
      <w:widowControl/>
      <w:suppressAutoHyphens/>
      <w:spacing w:after="200" w:line="276" w:lineRule="auto"/>
      <w:ind w:left="720"/>
    </w:pPr>
    <w:rPr>
      <w:rFonts w:ascii="Calibri" w:eastAsia="Calibri" w:hAnsi="Calibri" w:cs="Times New Roman"/>
      <w:color w:val="auto"/>
      <w:sz w:val="22"/>
      <w:szCs w:val="22"/>
      <w:lang w:eastAsia="ar-SA"/>
    </w:rPr>
  </w:style>
  <w:style w:type="paragraph" w:customStyle="1" w:styleId="Zkladntextodsazen21">
    <w:name w:val="Základní text odsazený 21"/>
    <w:basedOn w:val="Normln"/>
    <w:rsid w:val="002658D8"/>
    <w:pPr>
      <w:widowControl/>
      <w:overflowPunct w:val="0"/>
      <w:autoSpaceDE w:val="0"/>
      <w:autoSpaceDN w:val="0"/>
      <w:adjustRightInd w:val="0"/>
      <w:ind w:firstLine="426"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</w:rPr>
  </w:style>
  <w:style w:type="paragraph" w:styleId="Zkladntext">
    <w:name w:val="Body Text"/>
    <w:basedOn w:val="Normln"/>
    <w:link w:val="ZkladntextChar"/>
    <w:rsid w:val="002658D8"/>
    <w:pPr>
      <w:widowControl/>
      <w:numPr>
        <w:ilvl w:val="12"/>
      </w:num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bCs/>
      <w:color w:val="auto"/>
      <w:szCs w:val="20"/>
    </w:rPr>
  </w:style>
  <w:style w:type="character" w:customStyle="1" w:styleId="ZkladntextChar">
    <w:name w:val="Základní text Char"/>
    <w:basedOn w:val="Standardnpsmoodstavce"/>
    <w:link w:val="Zkladntext"/>
    <w:rsid w:val="002658D8"/>
    <w:rPr>
      <w:rFonts w:ascii="Times New Roman" w:eastAsia="Times New Roman" w:hAnsi="Times New Roman"/>
      <w:bCs/>
      <w:sz w:val="24"/>
    </w:rPr>
  </w:style>
  <w:style w:type="paragraph" w:customStyle="1" w:styleId="Textpsmene">
    <w:name w:val="Text písmene"/>
    <w:basedOn w:val="Normln"/>
    <w:rsid w:val="002658D8"/>
    <w:pPr>
      <w:widowControl/>
      <w:tabs>
        <w:tab w:val="num" w:pos="360"/>
      </w:tabs>
      <w:suppressAutoHyphens/>
      <w:spacing w:after="200" w:line="276" w:lineRule="auto"/>
      <w:outlineLvl w:val="7"/>
    </w:pPr>
    <w:rPr>
      <w:rFonts w:ascii="Calibri" w:eastAsia="Calibri" w:hAnsi="Calibri" w:cs="Times New Roman"/>
      <w:color w:val="auto"/>
      <w:sz w:val="22"/>
      <w:szCs w:val="22"/>
      <w:lang w:eastAsia="ar-SA"/>
    </w:rPr>
  </w:style>
  <w:style w:type="character" w:styleId="Hypertextovodkaz">
    <w:name w:val="Hyperlink"/>
    <w:basedOn w:val="Standardnpsmoodstavce"/>
    <w:rsid w:val="00D373F3"/>
    <w:rPr>
      <w:color w:val="0000FF"/>
      <w:u w:val="single"/>
    </w:rPr>
  </w:style>
  <w:style w:type="character" w:customStyle="1" w:styleId="Zkladntext5">
    <w:name w:val="Základní text (5)_"/>
    <w:basedOn w:val="Standardnpsmoodstavce"/>
    <w:link w:val="Zkladntext50"/>
    <w:rsid w:val="002444F5"/>
    <w:rPr>
      <w:rFonts w:cs="Calibri"/>
      <w:b/>
      <w:bCs/>
      <w:sz w:val="22"/>
      <w:szCs w:val="22"/>
      <w:shd w:val="clear" w:color="auto" w:fill="FFFFFF"/>
    </w:rPr>
  </w:style>
  <w:style w:type="character" w:customStyle="1" w:styleId="Zkladntext0">
    <w:name w:val="Základní text_"/>
    <w:basedOn w:val="Standardnpsmoodstavce"/>
    <w:link w:val="Zkladntext3"/>
    <w:rsid w:val="002444F5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Zkladntext1">
    <w:name w:val="Základní text1"/>
    <w:basedOn w:val="Zkladntext0"/>
    <w:rsid w:val="002444F5"/>
    <w:rPr>
      <w:rFonts w:ascii="Arial" w:eastAsia="Arial" w:hAnsi="Arial" w:cs="Arial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cs-CZ"/>
    </w:rPr>
  </w:style>
  <w:style w:type="character" w:customStyle="1" w:styleId="Nadpis1">
    <w:name w:val="Nadpis #1_"/>
    <w:basedOn w:val="Standardnpsmoodstavce"/>
    <w:link w:val="Nadpis10"/>
    <w:rsid w:val="002444F5"/>
    <w:rPr>
      <w:rFonts w:cs="Calibri"/>
      <w:b/>
      <w:bCs/>
      <w:sz w:val="26"/>
      <w:szCs w:val="26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2444F5"/>
    <w:pPr>
      <w:shd w:val="clear" w:color="auto" w:fill="FFFFFF"/>
      <w:spacing w:after="240" w:line="0" w:lineRule="atLeast"/>
      <w:ind w:hanging="860"/>
    </w:pPr>
    <w:rPr>
      <w:rFonts w:ascii="Calibri" w:eastAsia="Calibri" w:hAnsi="Calibri" w:cs="Calibri"/>
      <w:b/>
      <w:bCs/>
      <w:color w:val="auto"/>
      <w:sz w:val="22"/>
      <w:szCs w:val="22"/>
    </w:rPr>
  </w:style>
  <w:style w:type="paragraph" w:customStyle="1" w:styleId="Zkladntext3">
    <w:name w:val="Základní text3"/>
    <w:basedOn w:val="Normln"/>
    <w:link w:val="Zkladntext0"/>
    <w:rsid w:val="002444F5"/>
    <w:pPr>
      <w:shd w:val="clear" w:color="auto" w:fill="FFFFFF"/>
      <w:spacing w:before="240" w:line="216" w:lineRule="exact"/>
      <w:ind w:hanging="860"/>
    </w:pPr>
    <w:rPr>
      <w:rFonts w:ascii="Arial" w:eastAsia="Arial" w:hAnsi="Arial" w:cs="Arial"/>
      <w:color w:val="auto"/>
      <w:sz w:val="18"/>
      <w:szCs w:val="18"/>
    </w:rPr>
  </w:style>
  <w:style w:type="paragraph" w:customStyle="1" w:styleId="Nadpis10">
    <w:name w:val="Nadpis #1"/>
    <w:basedOn w:val="Normln"/>
    <w:link w:val="Nadpis1"/>
    <w:rsid w:val="002444F5"/>
    <w:pPr>
      <w:shd w:val="clear" w:color="auto" w:fill="FFFFFF"/>
      <w:spacing w:before="1140" w:after="240" w:line="0" w:lineRule="atLeast"/>
      <w:ind w:hanging="860"/>
      <w:outlineLvl w:val="0"/>
    </w:pPr>
    <w:rPr>
      <w:rFonts w:ascii="Calibri" w:eastAsia="Calibri" w:hAnsi="Calibri" w:cs="Calibri"/>
      <w:b/>
      <w:bCs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6559A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7">
    <w:name w:val="Základní text (7)_"/>
    <w:basedOn w:val="Standardnpsmoodstavce"/>
    <w:link w:val="Zkladntext70"/>
    <w:rsid w:val="0006559A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Zkladntext8">
    <w:name w:val="Základní text (8)_"/>
    <w:basedOn w:val="Standardnpsmoodstavce"/>
    <w:link w:val="Zkladntext80"/>
    <w:rsid w:val="0006559A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Zkladntext70">
    <w:name w:val="Základní text (7)"/>
    <w:basedOn w:val="Normln"/>
    <w:link w:val="Zkladntext7"/>
    <w:rsid w:val="0006559A"/>
    <w:pPr>
      <w:shd w:val="clear" w:color="auto" w:fill="FFFFFF"/>
      <w:spacing w:after="120" w:line="0" w:lineRule="atLeast"/>
      <w:ind w:hanging="640"/>
    </w:pPr>
    <w:rPr>
      <w:rFonts w:ascii="Calibri" w:eastAsia="Calibri" w:hAnsi="Calibri" w:cs="Calibri"/>
      <w:b/>
      <w:bCs/>
      <w:color w:val="auto"/>
      <w:sz w:val="20"/>
      <w:szCs w:val="20"/>
      <w:lang w:eastAsia="en-US"/>
    </w:rPr>
  </w:style>
  <w:style w:type="paragraph" w:customStyle="1" w:styleId="Zkladntext80">
    <w:name w:val="Základní text (8)"/>
    <w:basedOn w:val="Normln"/>
    <w:link w:val="Zkladntext8"/>
    <w:rsid w:val="0006559A"/>
    <w:pPr>
      <w:shd w:val="clear" w:color="auto" w:fill="FFFFFF"/>
      <w:spacing w:before="780" w:after="600" w:line="291" w:lineRule="exact"/>
      <w:ind w:hanging="640"/>
    </w:pPr>
    <w:rPr>
      <w:rFonts w:ascii="Calibri" w:eastAsia="Calibri" w:hAnsi="Calibri" w:cs="Calibri"/>
      <w:color w:val="auto"/>
      <w:sz w:val="20"/>
      <w:szCs w:val="20"/>
      <w:lang w:eastAsia="en-US"/>
    </w:rPr>
  </w:style>
  <w:style w:type="paragraph" w:styleId="Normlnweb">
    <w:name w:val="Normal (Web)"/>
    <w:basedOn w:val="Normln"/>
    <w:rsid w:val="005A5BC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6060F0"/>
    </w:rPr>
  </w:style>
  <w:style w:type="paragraph" w:styleId="Odstavecseseznamem">
    <w:name w:val="List Paragraph"/>
    <w:basedOn w:val="Normln"/>
    <w:uiPriority w:val="34"/>
    <w:qFormat/>
    <w:rsid w:val="002658D8"/>
    <w:pPr>
      <w:widowControl/>
      <w:suppressAutoHyphens/>
      <w:spacing w:after="200" w:line="276" w:lineRule="auto"/>
      <w:ind w:left="720"/>
    </w:pPr>
    <w:rPr>
      <w:rFonts w:ascii="Calibri" w:eastAsia="Calibri" w:hAnsi="Calibri" w:cs="Times New Roman"/>
      <w:color w:val="auto"/>
      <w:sz w:val="22"/>
      <w:szCs w:val="22"/>
      <w:lang w:eastAsia="ar-SA"/>
    </w:rPr>
  </w:style>
  <w:style w:type="paragraph" w:customStyle="1" w:styleId="Zkladntextodsazen21">
    <w:name w:val="Základní text odsazený 21"/>
    <w:basedOn w:val="Normln"/>
    <w:rsid w:val="002658D8"/>
    <w:pPr>
      <w:widowControl/>
      <w:overflowPunct w:val="0"/>
      <w:autoSpaceDE w:val="0"/>
      <w:autoSpaceDN w:val="0"/>
      <w:adjustRightInd w:val="0"/>
      <w:ind w:firstLine="426"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</w:rPr>
  </w:style>
  <w:style w:type="paragraph" w:styleId="Zkladntext">
    <w:name w:val="Body Text"/>
    <w:basedOn w:val="Normln"/>
    <w:link w:val="ZkladntextChar"/>
    <w:rsid w:val="002658D8"/>
    <w:pPr>
      <w:widowControl/>
      <w:numPr>
        <w:ilvl w:val="12"/>
      </w:num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bCs/>
      <w:color w:val="auto"/>
      <w:szCs w:val="20"/>
    </w:rPr>
  </w:style>
  <w:style w:type="character" w:customStyle="1" w:styleId="ZkladntextChar">
    <w:name w:val="Základní text Char"/>
    <w:basedOn w:val="Standardnpsmoodstavce"/>
    <w:link w:val="Zkladntext"/>
    <w:rsid w:val="002658D8"/>
    <w:rPr>
      <w:rFonts w:ascii="Times New Roman" w:eastAsia="Times New Roman" w:hAnsi="Times New Roman"/>
      <w:bCs/>
      <w:sz w:val="24"/>
    </w:rPr>
  </w:style>
  <w:style w:type="paragraph" w:customStyle="1" w:styleId="Textpsmene">
    <w:name w:val="Text písmene"/>
    <w:basedOn w:val="Normln"/>
    <w:rsid w:val="002658D8"/>
    <w:pPr>
      <w:widowControl/>
      <w:tabs>
        <w:tab w:val="num" w:pos="360"/>
      </w:tabs>
      <w:suppressAutoHyphens/>
      <w:spacing w:after="200" w:line="276" w:lineRule="auto"/>
      <w:outlineLvl w:val="7"/>
    </w:pPr>
    <w:rPr>
      <w:rFonts w:ascii="Calibri" w:eastAsia="Calibri" w:hAnsi="Calibri" w:cs="Times New Roman"/>
      <w:color w:val="auto"/>
      <w:sz w:val="22"/>
      <w:szCs w:val="22"/>
      <w:lang w:eastAsia="ar-SA"/>
    </w:rPr>
  </w:style>
  <w:style w:type="character" w:styleId="Hypertextovodkaz">
    <w:name w:val="Hyperlink"/>
    <w:basedOn w:val="Standardnpsmoodstavce"/>
    <w:rsid w:val="00D373F3"/>
    <w:rPr>
      <w:color w:val="0000FF"/>
      <w:u w:val="single"/>
    </w:rPr>
  </w:style>
  <w:style w:type="character" w:customStyle="1" w:styleId="Zkladntext5">
    <w:name w:val="Základní text (5)_"/>
    <w:basedOn w:val="Standardnpsmoodstavce"/>
    <w:link w:val="Zkladntext50"/>
    <w:rsid w:val="002444F5"/>
    <w:rPr>
      <w:rFonts w:cs="Calibri"/>
      <w:b/>
      <w:bCs/>
      <w:sz w:val="22"/>
      <w:szCs w:val="22"/>
      <w:shd w:val="clear" w:color="auto" w:fill="FFFFFF"/>
    </w:rPr>
  </w:style>
  <w:style w:type="character" w:customStyle="1" w:styleId="Zkladntext0">
    <w:name w:val="Základní text_"/>
    <w:basedOn w:val="Standardnpsmoodstavce"/>
    <w:link w:val="Zkladntext3"/>
    <w:rsid w:val="002444F5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Zkladntext1">
    <w:name w:val="Základní text1"/>
    <w:basedOn w:val="Zkladntext0"/>
    <w:rsid w:val="002444F5"/>
    <w:rPr>
      <w:rFonts w:ascii="Arial" w:eastAsia="Arial" w:hAnsi="Arial" w:cs="Arial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cs-CZ"/>
    </w:rPr>
  </w:style>
  <w:style w:type="character" w:customStyle="1" w:styleId="Nadpis1">
    <w:name w:val="Nadpis #1_"/>
    <w:basedOn w:val="Standardnpsmoodstavce"/>
    <w:link w:val="Nadpis10"/>
    <w:rsid w:val="002444F5"/>
    <w:rPr>
      <w:rFonts w:cs="Calibri"/>
      <w:b/>
      <w:bCs/>
      <w:sz w:val="26"/>
      <w:szCs w:val="26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2444F5"/>
    <w:pPr>
      <w:shd w:val="clear" w:color="auto" w:fill="FFFFFF"/>
      <w:spacing w:after="240" w:line="0" w:lineRule="atLeast"/>
      <w:ind w:hanging="860"/>
    </w:pPr>
    <w:rPr>
      <w:rFonts w:ascii="Calibri" w:eastAsia="Calibri" w:hAnsi="Calibri" w:cs="Calibri"/>
      <w:b/>
      <w:bCs/>
      <w:color w:val="auto"/>
      <w:sz w:val="22"/>
      <w:szCs w:val="22"/>
    </w:rPr>
  </w:style>
  <w:style w:type="paragraph" w:customStyle="1" w:styleId="Zkladntext3">
    <w:name w:val="Základní text3"/>
    <w:basedOn w:val="Normln"/>
    <w:link w:val="Zkladntext0"/>
    <w:rsid w:val="002444F5"/>
    <w:pPr>
      <w:shd w:val="clear" w:color="auto" w:fill="FFFFFF"/>
      <w:spacing w:before="240" w:line="216" w:lineRule="exact"/>
      <w:ind w:hanging="860"/>
    </w:pPr>
    <w:rPr>
      <w:rFonts w:ascii="Arial" w:eastAsia="Arial" w:hAnsi="Arial" w:cs="Arial"/>
      <w:color w:val="auto"/>
      <w:sz w:val="18"/>
      <w:szCs w:val="18"/>
    </w:rPr>
  </w:style>
  <w:style w:type="paragraph" w:customStyle="1" w:styleId="Nadpis10">
    <w:name w:val="Nadpis #1"/>
    <w:basedOn w:val="Normln"/>
    <w:link w:val="Nadpis1"/>
    <w:rsid w:val="002444F5"/>
    <w:pPr>
      <w:shd w:val="clear" w:color="auto" w:fill="FFFFFF"/>
      <w:spacing w:before="1140" w:after="240" w:line="0" w:lineRule="atLeast"/>
      <w:ind w:hanging="860"/>
      <w:outlineLvl w:val="0"/>
    </w:pPr>
    <w:rPr>
      <w:rFonts w:ascii="Calibri" w:eastAsia="Calibri" w:hAnsi="Calibri" w:cs="Calibri"/>
      <w:b/>
      <w:bCs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4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kladno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</Pages>
  <Words>1715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Kladno</Company>
  <LinksUpToDate>false</LinksUpToDate>
  <CharactersWithSpaces>11814</CharactersWithSpaces>
  <SharedDoc>false</SharedDoc>
  <HLinks>
    <vt:vector size="6" baseType="variant">
      <vt:variant>
        <vt:i4>7405681</vt:i4>
      </vt:variant>
      <vt:variant>
        <vt:i4>0</vt:i4>
      </vt:variant>
      <vt:variant>
        <vt:i4>0</vt:i4>
      </vt:variant>
      <vt:variant>
        <vt:i4>5</vt:i4>
      </vt:variant>
      <vt:variant>
        <vt:lpwstr>http://www.mestokladno.cz/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turazovf</dc:creator>
  <cp:lastModifiedBy>turazovf</cp:lastModifiedBy>
  <cp:revision>8</cp:revision>
  <cp:lastPrinted>2016-03-31T08:43:00Z</cp:lastPrinted>
  <dcterms:created xsi:type="dcterms:W3CDTF">2016-03-02T09:35:00Z</dcterms:created>
  <dcterms:modified xsi:type="dcterms:W3CDTF">2016-03-31T08:44:00Z</dcterms:modified>
</cp:coreProperties>
</file>