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0A4E" w14:textId="657BA297" w:rsidR="00E42DFE" w:rsidRPr="00E42DFE" w:rsidRDefault="00E42DFE" w:rsidP="00E42DFE">
      <w:pPr>
        <w:spacing w:line="240" w:lineRule="auto"/>
        <w:jc w:val="right"/>
        <w:rPr>
          <w:lang w:val="cs-CZ" w:eastAsia="cs-CZ"/>
        </w:rPr>
      </w:pPr>
      <w:bookmarkStart w:id="0" w:name="Text1"/>
      <w:r w:rsidRPr="00E42DFE">
        <w:rPr>
          <w:lang w:val="cs-CZ" w:eastAsia="cs-CZ"/>
        </w:rPr>
        <w:t xml:space="preserve">Příloha č. </w:t>
      </w:r>
      <w:r w:rsidR="00E5231E">
        <w:rPr>
          <w:lang w:val="cs-CZ" w:eastAsia="cs-CZ"/>
        </w:rPr>
        <w:t>1</w:t>
      </w:r>
    </w:p>
    <w:p w14:paraId="30E23624" w14:textId="77777777" w:rsidR="00E42DFE" w:rsidRPr="00E42DFE" w:rsidRDefault="00E42DFE" w:rsidP="00E42DFE">
      <w:pPr>
        <w:spacing w:line="240" w:lineRule="auto"/>
        <w:jc w:val="right"/>
        <w:rPr>
          <w:highlight w:val="yellow"/>
          <w:lang w:val="cs-CZ" w:eastAsia="cs-CZ"/>
        </w:rPr>
      </w:pPr>
    </w:p>
    <w:p w14:paraId="7143DAD1" w14:textId="3B212908" w:rsidR="00E42DFE" w:rsidRPr="00E42DFE" w:rsidRDefault="00E42DFE" w:rsidP="00E42DFE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 w:eastAsia="cs-CZ"/>
        </w:rPr>
      </w:pPr>
      <w:r w:rsidRPr="00E42DFE">
        <w:rPr>
          <w:highlight w:val="yellow"/>
          <w:lang w:val="cs-CZ"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2DFE">
        <w:rPr>
          <w:highlight w:val="yellow"/>
          <w:lang w:val="cs-CZ" w:eastAsia="cs-CZ"/>
        </w:rPr>
        <w:instrText xml:space="preserve"> FORMTEXT </w:instrText>
      </w:r>
      <w:r w:rsidR="0067490D" w:rsidRPr="00E42DFE">
        <w:rPr>
          <w:highlight w:val="yellow"/>
          <w:lang w:val="cs-CZ" w:eastAsia="cs-CZ"/>
        </w:rPr>
      </w:r>
      <w:r w:rsidRPr="00E42DFE">
        <w:rPr>
          <w:highlight w:val="yellow"/>
          <w:lang w:val="cs-CZ" w:eastAsia="cs-CZ"/>
        </w:rPr>
        <w:fldChar w:fldCharType="separate"/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highlight w:val="yellow"/>
          <w:lang w:val="cs-CZ" w:eastAsia="cs-CZ"/>
        </w:rPr>
        <w:fldChar w:fldCharType="end"/>
      </w:r>
    </w:p>
    <w:p w14:paraId="532E78AA" w14:textId="77777777" w:rsidR="00E42DFE" w:rsidRPr="00E42DFE" w:rsidRDefault="00E42DFE" w:rsidP="00E42DFE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 w:eastAsia="cs-CZ"/>
        </w:rPr>
      </w:pPr>
      <w:r w:rsidRPr="00E42DFE">
        <w:rPr>
          <w:lang w:val="cs-CZ" w:eastAsia="cs-CZ"/>
        </w:rPr>
        <w:t>Název společnosti</w:t>
      </w:r>
    </w:p>
    <w:p w14:paraId="38D7EB99" w14:textId="77777777" w:rsidR="00E42DFE" w:rsidRPr="00E42DFE" w:rsidRDefault="00E42DFE" w:rsidP="00E42DFE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 w:eastAsia="cs-CZ"/>
        </w:rPr>
      </w:pPr>
      <w:r w:rsidRPr="00E42DFE">
        <w:rPr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2DFE">
        <w:rPr>
          <w:highlight w:val="yellow"/>
          <w:lang w:val="cs-CZ" w:eastAsia="cs-CZ"/>
        </w:rPr>
        <w:instrText xml:space="preserve"> FORMTEXT </w:instrText>
      </w:r>
      <w:r w:rsidRPr="00E42DFE">
        <w:rPr>
          <w:highlight w:val="yellow"/>
          <w:lang w:val="cs-CZ" w:eastAsia="cs-CZ"/>
        </w:rPr>
      </w:r>
      <w:r w:rsidRPr="00E42DFE">
        <w:rPr>
          <w:highlight w:val="yellow"/>
          <w:lang w:val="cs-CZ" w:eastAsia="cs-CZ"/>
        </w:rPr>
        <w:fldChar w:fldCharType="separate"/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highlight w:val="yellow"/>
          <w:lang w:val="cs-CZ" w:eastAsia="cs-CZ"/>
        </w:rPr>
        <w:fldChar w:fldCharType="end"/>
      </w:r>
    </w:p>
    <w:p w14:paraId="4E761E41" w14:textId="77777777" w:rsidR="00E42DFE" w:rsidRPr="00E42DFE" w:rsidRDefault="00E42DFE" w:rsidP="00E42DFE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 w:eastAsia="cs-CZ"/>
        </w:rPr>
      </w:pPr>
      <w:r w:rsidRPr="00E42DFE">
        <w:rPr>
          <w:lang w:val="cs-CZ" w:eastAsia="cs-CZ"/>
        </w:rPr>
        <w:t>Sídlo</w:t>
      </w:r>
    </w:p>
    <w:p w14:paraId="24737D01" w14:textId="77777777" w:rsidR="00E42DFE" w:rsidRPr="00E42DFE" w:rsidRDefault="00E42DFE" w:rsidP="00E42DFE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 w:eastAsia="cs-CZ"/>
        </w:rPr>
      </w:pPr>
      <w:r w:rsidRPr="00E42DFE">
        <w:rPr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42DFE">
        <w:rPr>
          <w:highlight w:val="yellow"/>
          <w:lang w:val="cs-CZ" w:eastAsia="cs-CZ"/>
        </w:rPr>
        <w:instrText xml:space="preserve"> FORMTEXT </w:instrText>
      </w:r>
      <w:r w:rsidRPr="00E42DFE">
        <w:rPr>
          <w:highlight w:val="yellow"/>
          <w:lang w:val="cs-CZ" w:eastAsia="cs-CZ"/>
        </w:rPr>
      </w:r>
      <w:r w:rsidRPr="00E42DFE">
        <w:rPr>
          <w:highlight w:val="yellow"/>
          <w:lang w:val="cs-CZ" w:eastAsia="cs-CZ"/>
        </w:rPr>
        <w:fldChar w:fldCharType="separate"/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highlight w:val="yellow"/>
          <w:lang w:val="cs-CZ" w:eastAsia="cs-CZ"/>
        </w:rPr>
        <w:fldChar w:fldCharType="end"/>
      </w:r>
    </w:p>
    <w:p w14:paraId="7D8F5D96" w14:textId="77777777" w:rsidR="00E42DFE" w:rsidRPr="00E42DFE" w:rsidRDefault="00E42DFE" w:rsidP="00E42DFE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 w:eastAsia="cs-CZ"/>
        </w:rPr>
      </w:pPr>
      <w:r w:rsidRPr="00E42DFE">
        <w:rPr>
          <w:lang w:val="cs-CZ" w:eastAsia="cs-CZ"/>
        </w:rPr>
        <w:t>IČ</w:t>
      </w:r>
    </w:p>
    <w:p w14:paraId="0006359D" w14:textId="77777777" w:rsidR="00E42DFE" w:rsidRPr="00E42DFE" w:rsidRDefault="00E42DFE" w:rsidP="00E42DFE">
      <w:pPr>
        <w:tabs>
          <w:tab w:val="left" w:pos="2835"/>
        </w:tabs>
        <w:rPr>
          <w:rFonts w:cs="Arial"/>
          <w:b/>
          <w:kern w:val="24"/>
          <w:lang w:val="cs-CZ" w:eastAsia="cs-CZ"/>
        </w:rPr>
      </w:pPr>
      <w:r w:rsidRPr="00E42DFE">
        <w:rPr>
          <w:rFonts w:cs="Arial"/>
          <w:b/>
          <w:kern w:val="24"/>
          <w:lang w:val="cs-CZ" w:eastAsia="cs-CZ"/>
        </w:rPr>
        <w:t>Obec Kamenné Žehrovice</w:t>
      </w:r>
    </w:p>
    <w:p w14:paraId="09436DBA" w14:textId="77777777" w:rsidR="00E42DFE" w:rsidRPr="00E42DFE" w:rsidRDefault="00E42DFE" w:rsidP="00E42DFE">
      <w:pPr>
        <w:tabs>
          <w:tab w:val="left" w:pos="2835"/>
        </w:tabs>
        <w:rPr>
          <w:rFonts w:cs="Arial"/>
          <w:kern w:val="24"/>
          <w:lang w:val="cs-CZ" w:eastAsia="cs-CZ"/>
        </w:rPr>
      </w:pPr>
      <w:r w:rsidRPr="00E42DFE">
        <w:rPr>
          <w:rFonts w:cs="Arial"/>
          <w:kern w:val="24"/>
          <w:lang w:val="cs-CZ" w:eastAsia="cs-CZ"/>
        </w:rPr>
        <w:t>Karlovarská 6</w:t>
      </w:r>
    </w:p>
    <w:p w14:paraId="7AD53A0E" w14:textId="77777777" w:rsidR="00E42DFE" w:rsidRPr="00E42DFE" w:rsidRDefault="00E42DFE" w:rsidP="00E42DFE">
      <w:pPr>
        <w:tabs>
          <w:tab w:val="left" w:pos="2835"/>
        </w:tabs>
        <w:rPr>
          <w:rFonts w:cs="Arial"/>
          <w:kern w:val="24"/>
          <w:lang w:val="cs-CZ" w:eastAsia="cs-CZ"/>
        </w:rPr>
      </w:pPr>
      <w:r w:rsidRPr="00E42DFE">
        <w:rPr>
          <w:rFonts w:cs="Arial"/>
          <w:kern w:val="24"/>
          <w:lang w:val="cs-CZ" w:eastAsia="cs-CZ"/>
        </w:rPr>
        <w:t>273 01 Kamenné Žehrovice</w:t>
      </w:r>
    </w:p>
    <w:p w14:paraId="61212F80" w14:textId="77777777" w:rsidR="00E42DFE" w:rsidRPr="00E42DFE" w:rsidRDefault="00E42DFE" w:rsidP="00E42DFE">
      <w:pPr>
        <w:tabs>
          <w:tab w:val="left" w:pos="2835"/>
        </w:tabs>
        <w:rPr>
          <w:kern w:val="24"/>
          <w:lang w:val="cs-CZ" w:eastAsia="cs-CZ"/>
        </w:rPr>
      </w:pPr>
      <w:r w:rsidRPr="00E42DFE">
        <w:rPr>
          <w:rFonts w:cs="Arial"/>
          <w:kern w:val="24"/>
          <w:lang w:val="cs-CZ" w:eastAsia="cs-CZ"/>
        </w:rPr>
        <w:t>IČ: 002 34 508</w:t>
      </w:r>
    </w:p>
    <w:p w14:paraId="51283869" w14:textId="77777777" w:rsidR="00E42DFE" w:rsidRPr="00E42DFE" w:rsidRDefault="00E42DFE" w:rsidP="00E42DFE">
      <w:pPr>
        <w:tabs>
          <w:tab w:val="left" w:pos="2127"/>
        </w:tabs>
        <w:spacing w:after="120"/>
        <w:ind w:left="2124" w:hanging="2124"/>
        <w:rPr>
          <w:b/>
          <w:bCs/>
          <w:spacing w:val="5"/>
          <w:kern w:val="24"/>
          <w:lang w:val="cs-CZ" w:eastAsia="cs-CZ"/>
        </w:rPr>
      </w:pPr>
    </w:p>
    <w:p w14:paraId="0F08F81A" w14:textId="5CD72171" w:rsidR="00E42DFE" w:rsidRPr="00E42DFE" w:rsidRDefault="00E42DFE" w:rsidP="00E42DFE">
      <w:pPr>
        <w:tabs>
          <w:tab w:val="left" w:pos="2127"/>
        </w:tabs>
        <w:spacing w:after="120"/>
        <w:ind w:left="2124" w:hanging="2124"/>
        <w:rPr>
          <w:b/>
          <w:lang w:val="cs-CZ" w:eastAsia="cs-CZ"/>
        </w:rPr>
      </w:pPr>
      <w:r w:rsidRPr="00E42DFE">
        <w:rPr>
          <w:bCs/>
          <w:spacing w:val="5"/>
          <w:kern w:val="24"/>
          <w:lang w:val="cs-CZ" w:eastAsia="cs-CZ"/>
        </w:rPr>
        <w:t>Výběrové řízení:</w:t>
      </w:r>
      <w:r w:rsidRPr="00E42DFE">
        <w:rPr>
          <w:b/>
          <w:bCs/>
          <w:spacing w:val="5"/>
          <w:kern w:val="24"/>
          <w:lang w:val="cs-CZ" w:eastAsia="cs-CZ"/>
        </w:rPr>
        <w:tab/>
      </w:r>
      <w:r w:rsidR="00E45316" w:rsidRPr="00E45316">
        <w:rPr>
          <w:b/>
          <w:kern w:val="24"/>
          <w:sz w:val="28"/>
          <w:szCs w:val="28"/>
          <w:lang w:val="cs-CZ" w:eastAsia="cs-CZ"/>
        </w:rPr>
        <w:t>Svoz komunálního odpadu v Kamenných Žehrovicích</w:t>
      </w:r>
    </w:p>
    <w:p w14:paraId="6622BCC2" w14:textId="77777777" w:rsidR="00E42DFE" w:rsidRPr="00E42DFE" w:rsidRDefault="00E42DFE" w:rsidP="00E42DFE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lang w:val="cs-CZ" w:eastAsia="cs-CZ"/>
        </w:rPr>
      </w:pPr>
    </w:p>
    <w:p w14:paraId="5DB04AF9" w14:textId="4A5ACB07" w:rsidR="00E42DFE" w:rsidRPr="00E42DFE" w:rsidRDefault="00E42DFE" w:rsidP="00E42DFE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lang w:val="cs-CZ" w:eastAsia="cs-CZ"/>
        </w:rPr>
      </w:pPr>
      <w:r w:rsidRPr="00E42DFE">
        <w:rPr>
          <w:b/>
          <w:lang w:val="cs-CZ" w:eastAsia="cs-CZ"/>
        </w:rPr>
        <w:t xml:space="preserve">ČESTNÉ PROHLÁŠENÍ O </w:t>
      </w:r>
      <w:r w:rsidR="002E1166">
        <w:rPr>
          <w:b/>
          <w:lang w:val="cs-CZ" w:eastAsia="cs-CZ"/>
        </w:rPr>
        <w:t>ZÁKLADNÍ ZPŮSOBILOSTI</w:t>
      </w:r>
    </w:p>
    <w:p w14:paraId="4F390CE5" w14:textId="2EAC1313" w:rsidR="00E42DFE" w:rsidRPr="00E42DFE" w:rsidRDefault="00E42DFE" w:rsidP="00E42DFE">
      <w:pPr>
        <w:spacing w:after="120" w:line="259" w:lineRule="auto"/>
        <w:rPr>
          <w:rFonts w:eastAsia="Arial Unicode MS"/>
          <w:lang w:val="cs-CZ"/>
        </w:rPr>
      </w:pPr>
      <w:r w:rsidRPr="00E42DFE">
        <w:rPr>
          <w:rFonts w:eastAsia="Arial Unicode MS"/>
          <w:lang w:val="cs-CZ"/>
        </w:rPr>
        <w:t>Prohlašuji, že jako</w:t>
      </w:r>
      <w:r w:rsidR="00BF53EE">
        <w:rPr>
          <w:rFonts w:eastAsia="Arial Unicode MS"/>
          <w:lang w:val="cs-CZ"/>
        </w:rPr>
        <w:t xml:space="preserve"> účastník</w:t>
      </w:r>
      <w:r w:rsidRPr="00E42DFE">
        <w:rPr>
          <w:rFonts w:eastAsia="Arial Unicode MS"/>
          <w:lang w:val="cs-CZ"/>
        </w:rPr>
        <w:t xml:space="preserve"> předmětné zakázky splňuji</w:t>
      </w:r>
      <w:r w:rsidRPr="00E42DFE">
        <w:rPr>
          <w:rFonts w:eastAsia="Arial Unicode MS"/>
          <w:b/>
          <w:bCs/>
          <w:lang w:val="cs-CZ"/>
        </w:rPr>
        <w:t xml:space="preserve"> základní způsobilost</w:t>
      </w:r>
      <w:r w:rsidRPr="00E42DFE">
        <w:rPr>
          <w:rFonts w:eastAsia="Arial Unicode MS"/>
          <w:lang w:val="cs-CZ"/>
        </w:rPr>
        <w:t xml:space="preserve"> ve smyslu §74 odst. 1 zákona č. 134/2016 Sb., o zadávání veřejných zakázek, ve znění pozdějších předpisů, neboť jsem </w:t>
      </w:r>
      <w:r w:rsidR="002C5512">
        <w:rPr>
          <w:rFonts w:eastAsia="Arial Unicode MS"/>
          <w:lang w:val="cs-CZ"/>
        </w:rPr>
        <w:t>Uchazečem</w:t>
      </w:r>
      <w:r w:rsidRPr="00E42DFE">
        <w:rPr>
          <w:rFonts w:eastAsia="Arial Unicode MS"/>
          <w:lang w:val="cs-CZ"/>
        </w:rPr>
        <w:t>, který splňuje požadavky stanovené v zadávací dokumentaci k výše zmíněné veřejné zakázce.</w:t>
      </w:r>
    </w:p>
    <w:p w14:paraId="5AB0903F" w14:textId="6FEFC067" w:rsidR="00E42DFE" w:rsidRPr="00E42DFE" w:rsidRDefault="00E42DFE" w:rsidP="00E42DFE">
      <w:pPr>
        <w:spacing w:after="120" w:line="259" w:lineRule="auto"/>
        <w:rPr>
          <w:rFonts w:eastAsia="Arial Unicode MS"/>
          <w:lang w:val="cs-CZ"/>
        </w:rPr>
      </w:pPr>
      <w:r w:rsidRPr="00E42DFE">
        <w:rPr>
          <w:rFonts w:eastAsia="Arial Unicode MS"/>
          <w:lang w:val="cs-CZ"/>
        </w:rPr>
        <w:t xml:space="preserve">Jsem </w:t>
      </w:r>
      <w:r w:rsidR="002C5512">
        <w:rPr>
          <w:rFonts w:eastAsia="Arial Unicode MS"/>
          <w:lang w:val="cs-CZ"/>
        </w:rPr>
        <w:t>Uchazečem</w:t>
      </w:r>
      <w:r w:rsidRPr="00E42DFE">
        <w:rPr>
          <w:rFonts w:eastAsia="Arial Unicode MS"/>
          <w:lang w:val="cs-CZ"/>
        </w:rPr>
        <w:t>, který:</w:t>
      </w:r>
    </w:p>
    <w:p w14:paraId="429A9FAC" w14:textId="0299923D" w:rsidR="00E42DFE" w:rsidRPr="00E42DFE" w:rsidRDefault="00E42DFE" w:rsidP="00E42DFE">
      <w:pPr>
        <w:spacing w:after="120" w:line="259" w:lineRule="auto"/>
        <w:ind w:left="1412" w:hanging="706"/>
        <w:rPr>
          <w:rFonts w:eastAsia="Arial Unicode MS"/>
          <w:lang w:val="cs-CZ"/>
        </w:rPr>
      </w:pPr>
      <w:r w:rsidRPr="00E42DFE">
        <w:rPr>
          <w:rFonts w:eastAsia="Arial Unicode MS"/>
          <w:lang w:val="cs-CZ"/>
        </w:rPr>
        <w:t>a)</w:t>
      </w:r>
      <w:r w:rsidRPr="00E42DFE">
        <w:rPr>
          <w:rFonts w:eastAsia="Arial Unicode MS"/>
          <w:lang w:val="cs-CZ"/>
        </w:rPr>
        <w:tab/>
        <w:t>nebyl v zemi svého sídla v posledních 5 letech před zahájením zadávacího řízení pravomocně odsouzen pro trestný čin uvedený v příloze č. 3 k zákonu č. 134/2016 Sb., o zadávání veřejných zakázek, ve znění pozdějších předpisů nebo obdobný trestný čin podle právního řádu země sídla dodavatele; k zahlazeným odsouzením se nepřihlíží,</w:t>
      </w:r>
    </w:p>
    <w:p w14:paraId="40EC5AB5" w14:textId="77777777" w:rsidR="00E42DFE" w:rsidRPr="00E42DFE" w:rsidRDefault="00E42DFE" w:rsidP="00E42DFE">
      <w:pPr>
        <w:spacing w:after="120" w:line="259" w:lineRule="auto"/>
        <w:ind w:left="1412" w:hanging="706"/>
        <w:rPr>
          <w:rFonts w:eastAsia="Arial Unicode MS"/>
          <w:lang w:val="cs-CZ"/>
        </w:rPr>
      </w:pPr>
      <w:r w:rsidRPr="00E42DFE">
        <w:rPr>
          <w:rFonts w:eastAsia="Arial Unicode MS"/>
          <w:lang w:val="cs-CZ"/>
        </w:rPr>
        <w:t>b)</w:t>
      </w:r>
      <w:r w:rsidRPr="00E42DFE">
        <w:rPr>
          <w:rFonts w:eastAsia="Arial Unicode MS"/>
          <w:lang w:val="cs-CZ"/>
        </w:rPr>
        <w:tab/>
        <w:t>nemá v České republice nebo v zemi svého sídla v evidenci daní zachycen splatný daňový nedoplatek,</w:t>
      </w:r>
    </w:p>
    <w:p w14:paraId="4660A7B2" w14:textId="77777777" w:rsidR="00E42DFE" w:rsidRPr="00E42DFE" w:rsidRDefault="00E42DFE" w:rsidP="00E42DFE">
      <w:pPr>
        <w:spacing w:after="120" w:line="259" w:lineRule="auto"/>
        <w:ind w:left="1412" w:hanging="706"/>
        <w:rPr>
          <w:rFonts w:eastAsia="Arial Unicode MS"/>
          <w:lang w:val="cs-CZ"/>
        </w:rPr>
      </w:pPr>
      <w:r w:rsidRPr="00E42DFE">
        <w:rPr>
          <w:rFonts w:eastAsia="Arial Unicode MS"/>
          <w:lang w:val="cs-CZ"/>
        </w:rPr>
        <w:t>c)</w:t>
      </w:r>
      <w:r w:rsidRPr="00E42DFE">
        <w:rPr>
          <w:rFonts w:eastAsia="Arial Unicode MS"/>
          <w:lang w:val="cs-CZ"/>
        </w:rPr>
        <w:tab/>
        <w:t>nemá v České republice nebo v zemi svého sídla splatný nedoplatek na pojistném nebo na penále na veřejné zdravotní pojištění,</w:t>
      </w:r>
    </w:p>
    <w:p w14:paraId="050E3E9F" w14:textId="77777777" w:rsidR="00E42DFE" w:rsidRPr="00E42DFE" w:rsidRDefault="00E42DFE" w:rsidP="00E42DFE">
      <w:pPr>
        <w:spacing w:after="120" w:line="259" w:lineRule="auto"/>
        <w:ind w:left="1412" w:hanging="706"/>
        <w:rPr>
          <w:rFonts w:eastAsia="Arial Unicode MS"/>
          <w:lang w:val="cs-CZ"/>
        </w:rPr>
      </w:pPr>
      <w:r w:rsidRPr="00E42DFE">
        <w:rPr>
          <w:rFonts w:eastAsia="Arial Unicode MS"/>
          <w:lang w:val="cs-CZ"/>
        </w:rPr>
        <w:t>d)</w:t>
      </w:r>
      <w:r w:rsidRPr="00E42DFE">
        <w:rPr>
          <w:rFonts w:eastAsia="Arial Unicode MS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E84FCE8" w14:textId="531F5B1D" w:rsidR="00E42DFE" w:rsidRDefault="00E42DFE" w:rsidP="00E42DFE">
      <w:pPr>
        <w:spacing w:after="120" w:line="259" w:lineRule="auto"/>
        <w:ind w:left="1412" w:hanging="706"/>
        <w:rPr>
          <w:rFonts w:eastAsia="Arial Unicode MS"/>
          <w:lang w:val="cs-CZ"/>
        </w:rPr>
      </w:pPr>
      <w:r w:rsidRPr="00E42DFE">
        <w:rPr>
          <w:rFonts w:eastAsia="Arial Unicode MS"/>
          <w:lang w:val="cs-CZ"/>
        </w:rPr>
        <w:t>e)</w:t>
      </w:r>
      <w:r w:rsidRPr="00E42DFE">
        <w:rPr>
          <w:rFonts w:eastAsia="Arial Unicode MS"/>
          <w:lang w:val="cs-CZ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E369781" w14:textId="61EE6EFE" w:rsidR="00AB6F92" w:rsidRPr="00AB6F92" w:rsidRDefault="00AB6F92" w:rsidP="00AB6F92">
      <w:pPr>
        <w:rPr>
          <w:rFonts w:eastAsia="Arial Unicode MS"/>
          <w:lang w:val="cs-CZ"/>
        </w:rPr>
      </w:pPr>
      <w:r w:rsidRPr="00AB6F92">
        <w:rPr>
          <w:rFonts w:eastAsia="Arial Unicode MS"/>
          <w:lang w:val="cs-CZ"/>
        </w:rPr>
        <w:lastRenderedPageBreak/>
        <w:t xml:space="preserve">Je-li </w:t>
      </w:r>
      <w:r w:rsidR="00FD613F">
        <w:rPr>
          <w:rFonts w:eastAsia="Arial Unicode MS"/>
          <w:lang w:val="cs-CZ"/>
        </w:rPr>
        <w:t>Uchazečem</w:t>
      </w:r>
      <w:r w:rsidRPr="00AB6F92">
        <w:rPr>
          <w:rFonts w:eastAsia="Arial Unicode MS"/>
          <w:lang w:val="cs-CZ"/>
        </w:rPr>
        <w:t xml:space="preserve"> právnická osoba, musí podmínku podle § 74 odstavce 1 písm. a) ZZVZ splňovat tato</w:t>
      </w:r>
      <w:r>
        <w:rPr>
          <w:rFonts w:eastAsia="Arial Unicode MS"/>
          <w:lang w:val="cs-CZ"/>
        </w:rPr>
        <w:t xml:space="preserve"> </w:t>
      </w:r>
      <w:r w:rsidRPr="00AB6F92">
        <w:rPr>
          <w:rFonts w:eastAsia="Arial Unicode MS"/>
          <w:lang w:val="cs-CZ"/>
        </w:rPr>
        <w:t>právnická osoba a zároveň každý člen statutárního orgánu. Je-li členem statutárního orgánu dodavatele právnická osoba, musí podmínku podle § 74 odstavce 1 písm. a) ZZVZ splňovat</w:t>
      </w:r>
    </w:p>
    <w:p w14:paraId="5F5EEC41" w14:textId="69D51F1A" w:rsidR="00AB6F92" w:rsidRPr="00AB6F92" w:rsidRDefault="00AB6F92" w:rsidP="00AB6F92">
      <w:pPr>
        <w:spacing w:after="120" w:line="259" w:lineRule="auto"/>
        <w:ind w:left="1412" w:hanging="706"/>
        <w:rPr>
          <w:rFonts w:eastAsia="Arial Unicode MS"/>
          <w:lang w:val="cs-CZ"/>
        </w:rPr>
      </w:pPr>
      <w:r w:rsidRPr="00AB6F92">
        <w:rPr>
          <w:rFonts w:eastAsia="Arial Unicode MS"/>
          <w:lang w:val="cs-CZ"/>
        </w:rPr>
        <w:t>a)</w:t>
      </w:r>
      <w:r>
        <w:rPr>
          <w:rFonts w:eastAsia="Arial Unicode MS"/>
          <w:lang w:val="cs-CZ"/>
        </w:rPr>
        <w:tab/>
      </w:r>
      <w:r w:rsidRPr="00AB6F92">
        <w:rPr>
          <w:rFonts w:eastAsia="Arial Unicode MS"/>
          <w:lang w:val="cs-CZ"/>
        </w:rPr>
        <w:t>tato právnická osoba,</w:t>
      </w:r>
    </w:p>
    <w:p w14:paraId="579A62E3" w14:textId="7F016DB4" w:rsidR="00AB6F92" w:rsidRPr="00AB6F92" w:rsidRDefault="00AB6F92" w:rsidP="00AB6F92">
      <w:pPr>
        <w:spacing w:after="120" w:line="259" w:lineRule="auto"/>
        <w:ind w:left="1412" w:hanging="706"/>
        <w:rPr>
          <w:rFonts w:eastAsia="Arial Unicode MS"/>
          <w:lang w:val="cs-CZ"/>
        </w:rPr>
      </w:pPr>
      <w:r w:rsidRPr="00AB6F92">
        <w:rPr>
          <w:rFonts w:eastAsia="Arial Unicode MS"/>
          <w:lang w:val="cs-CZ"/>
        </w:rPr>
        <w:t>b)</w:t>
      </w:r>
      <w:r>
        <w:rPr>
          <w:rFonts w:eastAsia="Arial Unicode MS"/>
          <w:lang w:val="cs-CZ"/>
        </w:rPr>
        <w:tab/>
      </w:r>
      <w:r w:rsidRPr="00AB6F92">
        <w:rPr>
          <w:rFonts w:eastAsia="Arial Unicode MS"/>
          <w:lang w:val="cs-CZ"/>
        </w:rPr>
        <w:t>každý člen statutárního orgánu této právnické osoby a</w:t>
      </w:r>
    </w:p>
    <w:p w14:paraId="58D0802C" w14:textId="0A171D3F" w:rsidR="00AB6F92" w:rsidRDefault="00AB6F92" w:rsidP="00AB6F92">
      <w:pPr>
        <w:spacing w:after="120" w:line="259" w:lineRule="auto"/>
        <w:ind w:left="1412" w:hanging="706"/>
        <w:rPr>
          <w:rFonts w:eastAsia="Arial Unicode MS"/>
          <w:lang w:val="cs-CZ"/>
        </w:rPr>
      </w:pPr>
      <w:r w:rsidRPr="00AB6F92">
        <w:rPr>
          <w:rFonts w:eastAsia="Arial Unicode MS"/>
          <w:lang w:val="cs-CZ"/>
        </w:rPr>
        <w:t>c)</w:t>
      </w:r>
      <w:r>
        <w:rPr>
          <w:rFonts w:eastAsia="Arial Unicode MS"/>
          <w:lang w:val="cs-CZ"/>
        </w:rPr>
        <w:tab/>
      </w:r>
      <w:r w:rsidRPr="00AB6F92">
        <w:rPr>
          <w:rFonts w:eastAsia="Arial Unicode MS"/>
          <w:lang w:val="cs-CZ"/>
        </w:rPr>
        <w:t>osoba zastupující tuto právnickou osobu v statutárním orgánu dodavatele.</w:t>
      </w:r>
    </w:p>
    <w:p w14:paraId="15665390" w14:textId="77777777" w:rsidR="00AB6F92" w:rsidRPr="00AB6F92" w:rsidRDefault="00AB6F92" w:rsidP="00AB6F92">
      <w:pPr>
        <w:spacing w:after="120" w:line="259" w:lineRule="auto"/>
        <w:rPr>
          <w:rFonts w:eastAsia="Arial Unicode MS"/>
          <w:lang w:val="cs-CZ"/>
        </w:rPr>
      </w:pPr>
      <w:r w:rsidRPr="00AB6F92">
        <w:rPr>
          <w:rFonts w:eastAsia="Arial Unicode MS"/>
          <w:lang w:val="cs-CZ"/>
        </w:rPr>
        <w:t>Účastní-li se zadávacího řízení pobočka závodu</w:t>
      </w:r>
    </w:p>
    <w:p w14:paraId="11A0802D" w14:textId="291CA21C" w:rsidR="00AB6F92" w:rsidRPr="00AB6F92" w:rsidRDefault="00AB6F92" w:rsidP="00AB6F92">
      <w:pPr>
        <w:spacing w:after="120" w:line="259" w:lineRule="auto"/>
        <w:ind w:left="709"/>
        <w:rPr>
          <w:rFonts w:eastAsia="Arial Unicode MS"/>
          <w:lang w:val="cs-CZ"/>
        </w:rPr>
      </w:pPr>
      <w:r w:rsidRPr="00AB6F92">
        <w:rPr>
          <w:rFonts w:eastAsia="Arial Unicode MS"/>
          <w:lang w:val="cs-CZ"/>
        </w:rPr>
        <w:t xml:space="preserve">a) </w:t>
      </w:r>
      <w:r>
        <w:rPr>
          <w:rFonts w:eastAsia="Arial Unicode MS"/>
          <w:lang w:val="cs-CZ"/>
        </w:rPr>
        <w:tab/>
      </w:r>
      <w:r w:rsidRPr="00AB6F92">
        <w:rPr>
          <w:rFonts w:eastAsia="Arial Unicode MS"/>
          <w:lang w:val="cs-CZ"/>
        </w:rPr>
        <w:t>zahraniční právnické osoby, musí podmínku podle § 74 odstavce 1 písm. a) ZZVZ splňovat tato právnická osoba a vedoucí pobočky závodu,</w:t>
      </w:r>
    </w:p>
    <w:p w14:paraId="33C9C02C" w14:textId="4A83E496" w:rsidR="00AB6F92" w:rsidRPr="00AB6F92" w:rsidRDefault="00AB6F92" w:rsidP="00AB6F92">
      <w:pPr>
        <w:spacing w:after="120" w:line="259" w:lineRule="auto"/>
        <w:ind w:left="709"/>
        <w:rPr>
          <w:rFonts w:eastAsia="Arial Unicode MS"/>
          <w:lang w:val="cs-CZ"/>
        </w:rPr>
      </w:pPr>
      <w:r w:rsidRPr="00AB6F92">
        <w:rPr>
          <w:rFonts w:eastAsia="Arial Unicode MS"/>
          <w:lang w:val="cs-CZ"/>
        </w:rPr>
        <w:t>b)</w:t>
      </w:r>
      <w:r>
        <w:rPr>
          <w:rFonts w:eastAsia="Arial Unicode MS"/>
          <w:lang w:val="cs-CZ"/>
        </w:rPr>
        <w:tab/>
      </w:r>
      <w:r w:rsidRPr="00AB6F92">
        <w:rPr>
          <w:rFonts w:eastAsia="Arial Unicode MS"/>
          <w:lang w:val="cs-CZ"/>
        </w:rPr>
        <w:t xml:space="preserve"> české právnické osoby, musí podmínku podle § 74 odstavce 1 písm. a) ZZVZ splňovat osoby uvedené v § 74 odstavci 2 ZZVZ a vedoucí pobočky závodu.</w:t>
      </w:r>
    </w:p>
    <w:p w14:paraId="74F75274" w14:textId="746A6323" w:rsidR="00AB6F92" w:rsidRDefault="00AB6F92" w:rsidP="00AB6F92">
      <w:pPr>
        <w:spacing w:after="120" w:line="259" w:lineRule="auto"/>
        <w:ind w:left="706" w:hanging="706"/>
        <w:rPr>
          <w:rFonts w:eastAsia="Arial Unicode MS"/>
          <w:lang w:val="cs-CZ"/>
        </w:rPr>
      </w:pPr>
    </w:p>
    <w:p w14:paraId="306A2D27" w14:textId="77777777" w:rsidR="002C3516" w:rsidRPr="00E42DFE" w:rsidRDefault="002C3516" w:rsidP="00AB6F92">
      <w:pPr>
        <w:spacing w:after="120" w:line="259" w:lineRule="auto"/>
        <w:ind w:left="706" w:hanging="706"/>
        <w:rPr>
          <w:rFonts w:eastAsia="Arial Unicode MS"/>
          <w:lang w:val="cs-CZ"/>
        </w:rPr>
      </w:pPr>
    </w:p>
    <w:p w14:paraId="158AF2CA" w14:textId="77777777" w:rsidR="004B7E67" w:rsidRPr="00E42DFE" w:rsidRDefault="004B7E67" w:rsidP="00E42DFE">
      <w:pPr>
        <w:spacing w:after="120" w:line="259" w:lineRule="auto"/>
        <w:rPr>
          <w:rFonts w:eastAsia="Arial Unicode MS"/>
        </w:rPr>
      </w:pPr>
    </w:p>
    <w:p w14:paraId="5C70420E" w14:textId="77777777" w:rsidR="00E42DFE" w:rsidRPr="00E42DFE" w:rsidRDefault="00E42DFE" w:rsidP="00E42DFE">
      <w:pPr>
        <w:spacing w:after="120" w:line="259" w:lineRule="auto"/>
        <w:rPr>
          <w:rFonts w:eastAsia="Arial Unicode MS"/>
        </w:rPr>
      </w:pPr>
      <w:r w:rsidRPr="00E42DFE">
        <w:rPr>
          <w:rFonts w:eastAsia="Arial Unicode MS"/>
          <w:lang w:val="cs-CZ"/>
        </w:rPr>
        <w:t xml:space="preserve">Uvádím, že veškeré doklady jsem schopen v originále nebo ověřené kopii dokladů předložit. </w:t>
      </w:r>
    </w:p>
    <w:p w14:paraId="59A308DF" w14:textId="4710081F" w:rsidR="00E42DFE" w:rsidRDefault="00E42DFE" w:rsidP="00E42DFE">
      <w:pPr>
        <w:spacing w:after="120" w:line="259" w:lineRule="auto"/>
        <w:rPr>
          <w:lang w:val="cs-CZ"/>
        </w:rPr>
      </w:pPr>
      <w:r w:rsidRPr="00E42DFE">
        <w:rPr>
          <w:lang w:val="cs-CZ"/>
        </w:rPr>
        <w:t>A dále prohlašuji/prohlašujeme*, že jsem/jsme*si vědom/vědomi* plné odpovědnosti plynoucí z</w:t>
      </w:r>
      <w:r w:rsidR="009E29C6">
        <w:rPr>
          <w:lang w:val="cs-CZ"/>
        </w:rPr>
        <w:t> </w:t>
      </w:r>
      <w:r w:rsidRPr="00E42DFE">
        <w:rPr>
          <w:lang w:val="cs-CZ"/>
        </w:rPr>
        <w:t>těchto čestných prohlášení.</w:t>
      </w:r>
    </w:p>
    <w:p w14:paraId="4D146C32" w14:textId="77777777" w:rsidR="00116CF2" w:rsidRPr="00E42DFE" w:rsidRDefault="00116CF2" w:rsidP="00E42DFE">
      <w:pPr>
        <w:spacing w:after="120" w:line="259" w:lineRule="auto"/>
        <w:rPr>
          <w:lang w:val="cs-CZ" w:eastAsia="cs-CZ"/>
        </w:rPr>
      </w:pPr>
    </w:p>
    <w:p w14:paraId="10FCDFDD" w14:textId="0E4A4281" w:rsidR="00E42DFE" w:rsidRDefault="00E42DFE" w:rsidP="00E42DFE">
      <w:pPr>
        <w:overflowPunct w:val="0"/>
        <w:autoSpaceDE w:val="0"/>
        <w:autoSpaceDN w:val="0"/>
        <w:adjustRightInd w:val="0"/>
        <w:spacing w:after="120" w:line="259" w:lineRule="auto"/>
        <w:jc w:val="left"/>
        <w:textAlignment w:val="baseline"/>
        <w:rPr>
          <w:lang w:val="cs-CZ" w:eastAsia="cs-CZ"/>
        </w:rPr>
      </w:pPr>
      <w:r w:rsidRPr="00E42DFE">
        <w:rPr>
          <w:lang w:val="cs-CZ" w:eastAsia="cs-CZ"/>
        </w:rPr>
        <w:t xml:space="preserve">V </w:t>
      </w:r>
      <w:r w:rsidRPr="00E42DFE">
        <w:rPr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2DFE">
        <w:rPr>
          <w:highlight w:val="yellow"/>
          <w:lang w:val="cs-CZ" w:eastAsia="cs-CZ"/>
        </w:rPr>
        <w:instrText xml:space="preserve"> FORMTEXT </w:instrText>
      </w:r>
      <w:r w:rsidRPr="00E42DFE">
        <w:rPr>
          <w:highlight w:val="yellow"/>
          <w:lang w:val="cs-CZ" w:eastAsia="cs-CZ"/>
        </w:rPr>
      </w:r>
      <w:r w:rsidRPr="00E42DFE">
        <w:rPr>
          <w:highlight w:val="yellow"/>
          <w:lang w:val="cs-CZ" w:eastAsia="cs-CZ"/>
        </w:rPr>
        <w:fldChar w:fldCharType="separate"/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highlight w:val="yellow"/>
          <w:lang w:val="cs-CZ" w:eastAsia="cs-CZ"/>
        </w:rPr>
        <w:fldChar w:fldCharType="end"/>
      </w:r>
      <w:r w:rsidRPr="00E42DFE">
        <w:rPr>
          <w:lang w:val="cs-CZ" w:eastAsia="cs-CZ"/>
        </w:rPr>
        <w:t xml:space="preserve">,dne </w:t>
      </w:r>
      <w:r w:rsidRPr="00E42DFE">
        <w:rPr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42DFE">
        <w:rPr>
          <w:highlight w:val="yellow"/>
          <w:lang w:val="cs-CZ" w:eastAsia="cs-CZ"/>
        </w:rPr>
        <w:instrText xml:space="preserve"> FORMTEXT </w:instrText>
      </w:r>
      <w:r w:rsidRPr="00E42DFE">
        <w:rPr>
          <w:highlight w:val="yellow"/>
          <w:lang w:val="cs-CZ" w:eastAsia="cs-CZ"/>
        </w:rPr>
      </w:r>
      <w:r w:rsidRPr="00E42DFE">
        <w:rPr>
          <w:highlight w:val="yellow"/>
          <w:lang w:val="cs-CZ" w:eastAsia="cs-CZ"/>
        </w:rPr>
        <w:fldChar w:fldCharType="separate"/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noProof/>
          <w:highlight w:val="yellow"/>
          <w:lang w:val="cs-CZ" w:eastAsia="cs-CZ"/>
        </w:rPr>
        <w:t> </w:t>
      </w:r>
      <w:r w:rsidRPr="00E42DFE">
        <w:rPr>
          <w:highlight w:val="yellow"/>
          <w:lang w:val="cs-CZ" w:eastAsia="cs-CZ"/>
        </w:rPr>
        <w:fldChar w:fldCharType="end"/>
      </w:r>
    </w:p>
    <w:p w14:paraId="51E5F740" w14:textId="7E4B286A" w:rsidR="00E42DFE" w:rsidRDefault="00E42DFE" w:rsidP="00E42DFE">
      <w:pPr>
        <w:overflowPunct w:val="0"/>
        <w:autoSpaceDE w:val="0"/>
        <w:autoSpaceDN w:val="0"/>
        <w:adjustRightInd w:val="0"/>
        <w:spacing w:after="120" w:line="259" w:lineRule="auto"/>
        <w:jc w:val="left"/>
        <w:textAlignment w:val="baseline"/>
        <w:rPr>
          <w:lang w:val="cs-CZ" w:eastAsia="cs-CZ"/>
        </w:rPr>
      </w:pPr>
    </w:p>
    <w:p w14:paraId="245A665E" w14:textId="3B15E15E" w:rsidR="00E42DFE" w:rsidRDefault="00E42DFE" w:rsidP="00E42DFE">
      <w:pPr>
        <w:overflowPunct w:val="0"/>
        <w:autoSpaceDE w:val="0"/>
        <w:autoSpaceDN w:val="0"/>
        <w:adjustRightInd w:val="0"/>
        <w:spacing w:after="120" w:line="259" w:lineRule="auto"/>
        <w:jc w:val="left"/>
        <w:textAlignment w:val="baseline"/>
        <w:rPr>
          <w:lang w:val="cs-CZ" w:eastAsia="cs-CZ"/>
        </w:rPr>
      </w:pPr>
    </w:p>
    <w:p w14:paraId="73B02C15" w14:textId="77777777" w:rsidR="00E42DFE" w:rsidRPr="00E42DFE" w:rsidRDefault="00E42DFE" w:rsidP="00E42DFE">
      <w:pPr>
        <w:overflowPunct w:val="0"/>
        <w:autoSpaceDE w:val="0"/>
        <w:autoSpaceDN w:val="0"/>
        <w:adjustRightInd w:val="0"/>
        <w:spacing w:after="120" w:line="259" w:lineRule="auto"/>
        <w:jc w:val="left"/>
        <w:textAlignment w:val="baseline"/>
        <w:rPr>
          <w:lang w:val="cs-CZ" w:eastAsia="cs-CZ"/>
        </w:rPr>
      </w:pPr>
    </w:p>
    <w:p w14:paraId="5024E3D2" w14:textId="77777777" w:rsidR="00E42DFE" w:rsidRPr="00E42DFE" w:rsidRDefault="00E42DFE" w:rsidP="00E42DFE">
      <w:pPr>
        <w:overflowPunct w:val="0"/>
        <w:autoSpaceDE w:val="0"/>
        <w:autoSpaceDN w:val="0"/>
        <w:adjustRightInd w:val="0"/>
        <w:spacing w:after="120" w:line="259" w:lineRule="auto"/>
        <w:jc w:val="left"/>
        <w:textAlignment w:val="baseline"/>
        <w:rPr>
          <w:lang w:val="cs-CZ" w:eastAsia="cs-CZ"/>
        </w:rPr>
      </w:pPr>
      <w:r w:rsidRPr="00E42DFE">
        <w:rPr>
          <w:lang w:val="cs-CZ" w:eastAsia="cs-CZ"/>
        </w:rPr>
        <w:t>......................................................................</w:t>
      </w:r>
    </w:p>
    <w:p w14:paraId="1599B501" w14:textId="2012F3F2" w:rsidR="00E42DFE" w:rsidRPr="00E42DFE" w:rsidRDefault="00E42DFE" w:rsidP="00E42DFE">
      <w:pPr>
        <w:overflowPunct w:val="0"/>
        <w:autoSpaceDE w:val="0"/>
        <w:autoSpaceDN w:val="0"/>
        <w:adjustRightInd w:val="0"/>
        <w:spacing w:after="120" w:line="259" w:lineRule="auto"/>
        <w:jc w:val="left"/>
        <w:textAlignment w:val="baseline"/>
        <w:rPr>
          <w:i/>
          <w:lang w:val="cs-CZ"/>
        </w:rPr>
      </w:pPr>
      <w:r w:rsidRPr="00E42DFE">
        <w:rPr>
          <w:i/>
          <w:lang w:val="cs-CZ"/>
        </w:rPr>
        <w:t>Popis a razítko</w:t>
      </w:r>
    </w:p>
    <w:p w14:paraId="3120004E" w14:textId="7CBC263C" w:rsidR="00E42DFE" w:rsidRPr="00E42DFE" w:rsidRDefault="00E42DFE" w:rsidP="00E42DFE">
      <w:pPr>
        <w:overflowPunct w:val="0"/>
        <w:autoSpaceDE w:val="0"/>
        <w:autoSpaceDN w:val="0"/>
        <w:adjustRightInd w:val="0"/>
        <w:spacing w:after="120" w:line="259" w:lineRule="auto"/>
        <w:jc w:val="right"/>
        <w:textAlignment w:val="baseline"/>
        <w:rPr>
          <w:lang w:val="cs-CZ"/>
        </w:rPr>
      </w:pPr>
      <w:r w:rsidRPr="00E42DFE">
        <w:rPr>
          <w:lang w:val="cs-CZ"/>
        </w:rPr>
        <w:t>*) nehodící se škrtněte</w:t>
      </w:r>
      <w:bookmarkEnd w:id="0"/>
    </w:p>
    <w:sectPr w:rsidR="00E42DFE" w:rsidRPr="00E42DFE" w:rsidSect="00762211">
      <w:headerReference w:type="default" r:id="rId11"/>
      <w:pgSz w:w="11906" w:h="16838"/>
      <w:pgMar w:top="2970" w:right="1418" w:bottom="17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F705" w14:textId="77777777" w:rsidR="00D47509" w:rsidRDefault="00D47509" w:rsidP="002C1CFE">
      <w:pPr>
        <w:spacing w:line="240" w:lineRule="auto"/>
      </w:pPr>
      <w:r>
        <w:separator/>
      </w:r>
    </w:p>
  </w:endnote>
  <w:endnote w:type="continuationSeparator" w:id="0">
    <w:p w14:paraId="61235E61" w14:textId="77777777" w:rsidR="00D47509" w:rsidRDefault="00D47509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5EAC" w14:textId="77777777" w:rsidR="00D47509" w:rsidRDefault="00D47509" w:rsidP="002C1CFE">
      <w:pPr>
        <w:spacing w:line="240" w:lineRule="auto"/>
      </w:pPr>
      <w:r>
        <w:separator/>
      </w:r>
    </w:p>
  </w:footnote>
  <w:footnote w:type="continuationSeparator" w:id="0">
    <w:p w14:paraId="1B79AD3E" w14:textId="77777777" w:rsidR="00D47509" w:rsidRDefault="00D47509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5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4441"/>
      <w:gridCol w:w="5234"/>
    </w:tblGrid>
    <w:tr w:rsidR="00385F73" w:rsidRPr="00937B69" w14:paraId="28C4EC88" w14:textId="77777777" w:rsidTr="00385F73">
      <w:trPr>
        <w:trHeight w:val="1801"/>
        <w:jc w:val="center"/>
      </w:trPr>
      <w:tc>
        <w:tcPr>
          <w:tcW w:w="4441" w:type="dxa"/>
          <w:shd w:val="clear" w:color="auto" w:fill="auto"/>
          <w:vAlign w:val="center"/>
        </w:tcPr>
        <w:p w14:paraId="19EAEB92" w14:textId="77777777" w:rsidR="00385F73" w:rsidRPr="00111751" w:rsidRDefault="00385F73" w:rsidP="00E42DFE">
          <w:pPr>
            <w:pStyle w:val="Zhlav"/>
            <w:jc w:val="center"/>
            <w:rPr>
              <w:b/>
              <w:noProof/>
              <w:sz w:val="24"/>
              <w:szCs w:val="36"/>
            </w:rPr>
          </w:pPr>
          <w:r>
            <w:rPr>
              <w:b/>
              <w:noProof/>
              <w:sz w:val="24"/>
              <w:szCs w:val="36"/>
            </w:rPr>
            <w:t>Obec Kamenné Žehrovice</w:t>
          </w:r>
        </w:p>
      </w:tc>
      <w:tc>
        <w:tcPr>
          <w:tcW w:w="5234" w:type="dxa"/>
          <w:shd w:val="clear" w:color="auto" w:fill="auto"/>
          <w:vAlign w:val="center"/>
        </w:tcPr>
        <w:p w14:paraId="645BF430" w14:textId="77777777" w:rsidR="00385F73" w:rsidRPr="00111751" w:rsidRDefault="00385F73" w:rsidP="00E42DFE">
          <w:pPr>
            <w:pStyle w:val="Zhlav"/>
            <w:jc w:val="center"/>
            <w:rPr>
              <w:b/>
              <w:sz w:val="24"/>
            </w:rPr>
          </w:pPr>
          <w:r w:rsidRPr="00111751">
            <w:rPr>
              <w:b/>
              <w:noProof/>
              <w:sz w:val="24"/>
            </w:rPr>
            <w:t>ZADÁVACÍ DOKUMENTACE</w:t>
          </w:r>
        </w:p>
      </w:tc>
    </w:tr>
  </w:tbl>
  <w:p w14:paraId="706EB281" w14:textId="77777777" w:rsidR="00E42DFE" w:rsidRDefault="00E42D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043F7"/>
    <w:multiLevelType w:val="hybridMultilevel"/>
    <w:tmpl w:val="F098B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5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4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7"/>
  </w:num>
  <w:num w:numId="3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YmGHDOc65IP6gWdX38JJTEGZD1rMDQPNPb6kVIwv+NWvVBsxxIzTVsZHQv4Jrg0scN0Fgt9AReuL+ukAfKckw==" w:salt="Vy9HELUwnzdcPhGgojRIC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35A8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16CF2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B6275"/>
    <w:rsid w:val="001C0DA4"/>
    <w:rsid w:val="001C0E2C"/>
    <w:rsid w:val="001C1DAC"/>
    <w:rsid w:val="001C28F9"/>
    <w:rsid w:val="001C4ECC"/>
    <w:rsid w:val="001C6D1E"/>
    <w:rsid w:val="001D0267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0345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516"/>
    <w:rsid w:val="002C3E5C"/>
    <w:rsid w:val="002C3FC4"/>
    <w:rsid w:val="002C41EA"/>
    <w:rsid w:val="002C5512"/>
    <w:rsid w:val="002C7853"/>
    <w:rsid w:val="002D2B22"/>
    <w:rsid w:val="002D518B"/>
    <w:rsid w:val="002D7C44"/>
    <w:rsid w:val="002E1166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0786F"/>
    <w:rsid w:val="0031442D"/>
    <w:rsid w:val="003218BA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751C"/>
    <w:rsid w:val="003676D6"/>
    <w:rsid w:val="00367E65"/>
    <w:rsid w:val="00383EDC"/>
    <w:rsid w:val="00385F73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5B99"/>
    <w:rsid w:val="00456876"/>
    <w:rsid w:val="00464FC4"/>
    <w:rsid w:val="00466213"/>
    <w:rsid w:val="00471ACE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6309"/>
    <w:rsid w:val="004B76C1"/>
    <w:rsid w:val="004B7E67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0C1A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2B3E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490D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221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5F61"/>
    <w:rsid w:val="00856016"/>
    <w:rsid w:val="008572E3"/>
    <w:rsid w:val="00865308"/>
    <w:rsid w:val="0086557E"/>
    <w:rsid w:val="00870B87"/>
    <w:rsid w:val="008710D6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97F13"/>
    <w:rsid w:val="008A1859"/>
    <w:rsid w:val="008B328B"/>
    <w:rsid w:val="008B4D3C"/>
    <w:rsid w:val="008B518D"/>
    <w:rsid w:val="008B6527"/>
    <w:rsid w:val="008B72B5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15CA"/>
    <w:rsid w:val="009420AD"/>
    <w:rsid w:val="00942E61"/>
    <w:rsid w:val="00945024"/>
    <w:rsid w:val="00946307"/>
    <w:rsid w:val="009465DC"/>
    <w:rsid w:val="00952B3E"/>
    <w:rsid w:val="0095629C"/>
    <w:rsid w:val="00962DEC"/>
    <w:rsid w:val="00964801"/>
    <w:rsid w:val="009652EF"/>
    <w:rsid w:val="009664D7"/>
    <w:rsid w:val="00967066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A5D41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29C6"/>
    <w:rsid w:val="009E7622"/>
    <w:rsid w:val="009E773E"/>
    <w:rsid w:val="009F4703"/>
    <w:rsid w:val="00A04B22"/>
    <w:rsid w:val="00A07335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35582"/>
    <w:rsid w:val="00A40D2C"/>
    <w:rsid w:val="00A42A6A"/>
    <w:rsid w:val="00A4450C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B6F92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54BE"/>
    <w:rsid w:val="00B17429"/>
    <w:rsid w:val="00B20EA9"/>
    <w:rsid w:val="00B37FD8"/>
    <w:rsid w:val="00B402E1"/>
    <w:rsid w:val="00B41C5B"/>
    <w:rsid w:val="00B436FD"/>
    <w:rsid w:val="00B45475"/>
    <w:rsid w:val="00B45D03"/>
    <w:rsid w:val="00B46A60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5675"/>
    <w:rsid w:val="00B872F6"/>
    <w:rsid w:val="00B93440"/>
    <w:rsid w:val="00B95436"/>
    <w:rsid w:val="00B95FBD"/>
    <w:rsid w:val="00B960A8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BF53E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587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509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2685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1940"/>
    <w:rsid w:val="00DB5278"/>
    <w:rsid w:val="00DB6387"/>
    <w:rsid w:val="00DB751A"/>
    <w:rsid w:val="00DC3D68"/>
    <w:rsid w:val="00DC49F4"/>
    <w:rsid w:val="00DC7B60"/>
    <w:rsid w:val="00DD10E0"/>
    <w:rsid w:val="00DD176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2DFE"/>
    <w:rsid w:val="00E45316"/>
    <w:rsid w:val="00E4629A"/>
    <w:rsid w:val="00E47F5E"/>
    <w:rsid w:val="00E505CC"/>
    <w:rsid w:val="00E5231E"/>
    <w:rsid w:val="00E52F48"/>
    <w:rsid w:val="00E547B1"/>
    <w:rsid w:val="00E56065"/>
    <w:rsid w:val="00E608D8"/>
    <w:rsid w:val="00E60B6D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172E7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6716F"/>
    <w:rsid w:val="00F71F27"/>
    <w:rsid w:val="00F72924"/>
    <w:rsid w:val="00F7428A"/>
    <w:rsid w:val="00F77DBD"/>
    <w:rsid w:val="00F83DB0"/>
    <w:rsid w:val="00F844D8"/>
    <w:rsid w:val="00F845F3"/>
    <w:rsid w:val="00F95ADC"/>
    <w:rsid w:val="00F96524"/>
    <w:rsid w:val="00F9789B"/>
    <w:rsid w:val="00FA1323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2E1F"/>
    <w:rsid w:val="00FC637D"/>
    <w:rsid w:val="00FD06E5"/>
    <w:rsid w:val="00FD34F5"/>
    <w:rsid w:val="00FD613F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288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D67ADA26B704EB647D8E123C3661F" ma:contentTypeVersion="8" ma:contentTypeDescription="Vytvoří nový dokument" ma:contentTypeScope="" ma:versionID="e6b1d78e29f2658e9f3d3420aefd0118">
  <xsd:schema xmlns:xsd="http://www.w3.org/2001/XMLSchema" xmlns:xs="http://www.w3.org/2001/XMLSchema" xmlns:p="http://schemas.microsoft.com/office/2006/metadata/properties" xmlns:ns2="df6bd295-4012-404d-8939-c11beffc6bb2" targetNamespace="http://schemas.microsoft.com/office/2006/metadata/properties" ma:root="true" ma:fieldsID="14d9061045b41f7d37be8d765a4faba8" ns2:_="">
    <xsd:import namespace="df6bd295-4012-404d-8939-c11beffc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d295-4012-404d-8939-c11beffc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78E4B-5880-4FF2-8E85-E93C05EC7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d295-4012-404d-8939-c11beffc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F3159B-08EC-4883-B9E6-9DCDF19A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2678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2020-07-17T05:07:00Z</dcterms:created>
  <dcterms:modified xsi:type="dcterms:W3CDTF">2021-10-25T09:09:00Z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0x0101008A4D67ADA26B704EB647D8E123C3661F</vt:lpwstr>
  </property>
</Properties>
</file>