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B382" w14:textId="77777777" w:rsidR="007E333B" w:rsidRPr="00FB0D18" w:rsidRDefault="007A224D" w:rsidP="007A224D">
      <w:pPr>
        <w:jc w:val="right"/>
        <w:rPr>
          <w:sz w:val="24"/>
          <w:szCs w:val="24"/>
          <w:lang w:val="cs-CZ"/>
        </w:rPr>
      </w:pPr>
      <w:r w:rsidRPr="00FB0D18">
        <w:rPr>
          <w:sz w:val="24"/>
          <w:szCs w:val="24"/>
          <w:lang w:val="cs-CZ"/>
        </w:rPr>
        <w:t>Příloha č. 1</w:t>
      </w:r>
    </w:p>
    <w:p w14:paraId="001E334F" w14:textId="77777777" w:rsidR="007A224D" w:rsidRPr="00FB0D18" w:rsidRDefault="007A224D" w:rsidP="007A224D">
      <w:pPr>
        <w:jc w:val="right"/>
        <w:rPr>
          <w:sz w:val="24"/>
          <w:szCs w:val="24"/>
          <w:lang w:val="cs-CZ"/>
        </w:rPr>
      </w:pPr>
    </w:p>
    <w:p w14:paraId="21A31034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4"/>
          <w:lang w:val="cs-CZ" w:eastAsia="cs-CZ"/>
        </w:rPr>
      </w:pPr>
      <w:r w:rsidRPr="00FB0D18">
        <w:rPr>
          <w:b/>
          <w:bCs/>
          <w:sz w:val="36"/>
          <w:szCs w:val="24"/>
          <w:lang w:val="cs-CZ" w:eastAsia="cs-CZ"/>
        </w:rPr>
        <w:t>KRYCÍ LIST NABÍDKY</w:t>
      </w:r>
    </w:p>
    <w:p w14:paraId="07B15EB5" w14:textId="77777777" w:rsidR="00EB4307" w:rsidRPr="00FB0D18" w:rsidRDefault="00EB4307" w:rsidP="00EB4307">
      <w:pPr>
        <w:rPr>
          <w:sz w:val="24"/>
          <w:szCs w:val="24"/>
          <w:lang w:val="cs-CZ" w:eastAsia="cs-CZ"/>
        </w:rPr>
      </w:pPr>
    </w:p>
    <w:p w14:paraId="3A8AF004" w14:textId="77777777" w:rsidR="00EB4307" w:rsidRPr="00FB0D18" w:rsidRDefault="00EB4307" w:rsidP="00EB4307">
      <w:pPr>
        <w:widowControl w:val="0"/>
        <w:suppressAutoHyphens/>
        <w:spacing w:line="240" w:lineRule="auto"/>
        <w:rPr>
          <w:rFonts w:eastAsia="DejaVu Sans"/>
          <w:b/>
          <w:szCs w:val="24"/>
          <w:lang w:val="cs-CZ"/>
        </w:rPr>
      </w:pPr>
      <w:bookmarkStart w:id="0" w:name="zadavatel"/>
      <w:r w:rsidRPr="00FB0D18">
        <w:rPr>
          <w:rFonts w:eastAsia="DejaVu Sans"/>
          <w:b/>
          <w:szCs w:val="24"/>
          <w:lang w:val="cs-CZ"/>
        </w:rPr>
        <w:t>Obec Kamenné Žehrovice</w:t>
      </w:r>
    </w:p>
    <w:p w14:paraId="7F268E02" w14:textId="77777777" w:rsidR="00EB4307" w:rsidRPr="00FB0D18" w:rsidRDefault="00EB4307" w:rsidP="00EB4307">
      <w:pPr>
        <w:widowControl w:val="0"/>
        <w:suppressAutoHyphens/>
        <w:spacing w:line="240" w:lineRule="auto"/>
        <w:rPr>
          <w:rFonts w:eastAsia="DejaVu Sans"/>
          <w:szCs w:val="24"/>
          <w:lang w:val="cs-CZ"/>
        </w:rPr>
      </w:pPr>
      <w:r w:rsidRPr="00FB0D18">
        <w:rPr>
          <w:rFonts w:eastAsia="DejaVu Sans"/>
          <w:szCs w:val="24"/>
          <w:lang w:val="cs-CZ"/>
        </w:rPr>
        <w:t>Karlovarská třída 6</w:t>
      </w:r>
    </w:p>
    <w:p w14:paraId="0522EAA7" w14:textId="77777777" w:rsidR="00EB4307" w:rsidRPr="00FB0D18" w:rsidRDefault="00EB4307" w:rsidP="00EB4307">
      <w:pPr>
        <w:widowControl w:val="0"/>
        <w:suppressAutoHyphens/>
        <w:spacing w:line="240" w:lineRule="auto"/>
        <w:rPr>
          <w:rFonts w:eastAsia="DejaVu Sans"/>
          <w:szCs w:val="24"/>
          <w:lang w:val="cs-CZ"/>
        </w:rPr>
      </w:pPr>
      <w:r w:rsidRPr="00FB0D18">
        <w:rPr>
          <w:rFonts w:eastAsia="DejaVu Sans"/>
          <w:szCs w:val="24"/>
          <w:lang w:val="cs-CZ"/>
        </w:rPr>
        <w:t>273 01 Kamenné Žehrovice</w:t>
      </w:r>
    </w:p>
    <w:p w14:paraId="2790A8F7" w14:textId="77777777" w:rsidR="00EB4307" w:rsidRPr="00FB0D18" w:rsidRDefault="00EB4307" w:rsidP="00EB4307">
      <w:pPr>
        <w:widowControl w:val="0"/>
        <w:suppressAutoHyphens/>
        <w:spacing w:line="240" w:lineRule="auto"/>
        <w:rPr>
          <w:rFonts w:eastAsia="DejaVu Sans"/>
          <w:szCs w:val="24"/>
          <w:lang w:val="cs-CZ"/>
        </w:rPr>
      </w:pPr>
      <w:r w:rsidRPr="00FB0D18">
        <w:rPr>
          <w:rFonts w:eastAsia="DejaVu Sans"/>
          <w:szCs w:val="24"/>
          <w:lang w:val="cs-CZ"/>
        </w:rPr>
        <w:t>IČ: 00234508</w:t>
      </w:r>
    </w:p>
    <w:bookmarkEnd w:id="0"/>
    <w:p w14:paraId="73AECA38" w14:textId="77777777" w:rsidR="00EB4307" w:rsidRPr="00FB0D18" w:rsidRDefault="00EB4307" w:rsidP="00EB4307">
      <w:pPr>
        <w:tabs>
          <w:tab w:val="left" w:pos="2835"/>
        </w:tabs>
        <w:rPr>
          <w:kern w:val="24"/>
          <w:szCs w:val="24"/>
          <w:lang w:val="cs-CZ" w:eastAsia="cs-CZ"/>
        </w:rPr>
      </w:pPr>
    </w:p>
    <w:p w14:paraId="312C9C7E" w14:textId="4609E21F" w:rsidR="00EB4307" w:rsidRPr="00FB0D18" w:rsidRDefault="00213EC3" w:rsidP="00E677F3">
      <w:pPr>
        <w:tabs>
          <w:tab w:val="left" w:pos="2127"/>
        </w:tabs>
        <w:ind w:left="2124" w:hanging="2124"/>
        <w:rPr>
          <w:szCs w:val="24"/>
          <w:lang w:val="cs-CZ" w:eastAsia="cs-CZ"/>
        </w:rPr>
      </w:pPr>
      <w:r w:rsidRPr="00FB0D18">
        <w:rPr>
          <w:bCs/>
          <w:spacing w:val="5"/>
          <w:kern w:val="24"/>
          <w:szCs w:val="24"/>
          <w:lang w:val="cs-CZ" w:eastAsia="cs-CZ"/>
        </w:rPr>
        <w:t>Výběrové řízení:</w:t>
      </w:r>
      <w:r w:rsidRPr="00FB0D18">
        <w:rPr>
          <w:b/>
          <w:bCs/>
          <w:spacing w:val="5"/>
          <w:kern w:val="24"/>
          <w:szCs w:val="24"/>
          <w:lang w:val="cs-CZ" w:eastAsia="cs-CZ"/>
        </w:rPr>
        <w:tab/>
      </w:r>
      <w:r w:rsidR="00EB3C50" w:rsidRPr="00EB3C50">
        <w:rPr>
          <w:b/>
          <w:kern w:val="24"/>
          <w:szCs w:val="24"/>
          <w:lang w:val="cs-CZ" w:eastAsia="cs-CZ"/>
        </w:rPr>
        <w:t>Veřejné osvětlení – ulice Spojovací a Skalní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58"/>
        <w:gridCol w:w="6982"/>
      </w:tblGrid>
      <w:tr w:rsidR="00EB4307" w:rsidRPr="00FB0D18" w14:paraId="4B98A085" w14:textId="77777777" w:rsidTr="00CD5870">
        <w:trPr>
          <w:trHeight w:val="680"/>
        </w:trPr>
        <w:tc>
          <w:tcPr>
            <w:tcW w:w="2058" w:type="dxa"/>
            <w:vAlign w:val="center"/>
          </w:tcPr>
          <w:p w14:paraId="177C4D51" w14:textId="77777777" w:rsidR="00EB4307" w:rsidRPr="00FB0D18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6AED11A" w14:textId="77777777" w:rsidR="00EB4307" w:rsidRPr="00FB0D18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B0D18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FB0D18" w14:paraId="7D1F7130" w14:textId="77777777" w:rsidTr="00CD5870">
        <w:trPr>
          <w:trHeight w:val="680"/>
        </w:trPr>
        <w:tc>
          <w:tcPr>
            <w:tcW w:w="2058" w:type="dxa"/>
            <w:vAlign w:val="center"/>
          </w:tcPr>
          <w:p w14:paraId="3952F27F" w14:textId="77777777" w:rsidR="00EB4307" w:rsidRPr="00FB0D18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3E2DC65B" w14:textId="77777777" w:rsidR="00EB4307" w:rsidRPr="00FB0D18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FB0D18" w14:paraId="4BF012DE" w14:textId="77777777" w:rsidTr="00CD5870">
        <w:trPr>
          <w:trHeight w:val="680"/>
        </w:trPr>
        <w:tc>
          <w:tcPr>
            <w:tcW w:w="2058" w:type="dxa"/>
            <w:vAlign w:val="center"/>
          </w:tcPr>
          <w:p w14:paraId="3A46405D" w14:textId="77777777" w:rsidR="00EB4307" w:rsidRPr="00FB0D18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>IČ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3420086D" w14:textId="77777777" w:rsidR="00EB4307" w:rsidRPr="00FB0D18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B0D18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FB0D18" w14:paraId="2C4E146C" w14:textId="77777777" w:rsidTr="00CD5870">
        <w:trPr>
          <w:trHeight w:val="680"/>
        </w:trPr>
        <w:tc>
          <w:tcPr>
            <w:tcW w:w="2058" w:type="dxa"/>
            <w:vAlign w:val="center"/>
          </w:tcPr>
          <w:p w14:paraId="54109D3F" w14:textId="77777777" w:rsidR="00EB4307" w:rsidRPr="00FB0D18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C6D687C" w14:textId="77777777" w:rsidR="00EB4307" w:rsidRPr="00FB0D18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B0D18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FB0D18" w14:paraId="428E88C3" w14:textId="77777777" w:rsidTr="00CD5870">
        <w:trPr>
          <w:trHeight w:val="680"/>
        </w:trPr>
        <w:tc>
          <w:tcPr>
            <w:tcW w:w="2058" w:type="dxa"/>
            <w:vAlign w:val="center"/>
          </w:tcPr>
          <w:p w14:paraId="4A722FA0" w14:textId="77777777" w:rsidR="00EB4307" w:rsidRPr="00FB0D18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999F667" w14:textId="77777777" w:rsidR="00EB4307" w:rsidRPr="00FB0D18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B0D18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EB4307" w:rsidRPr="00FB0D18" w14:paraId="4AB48D83" w14:textId="77777777" w:rsidTr="00CD5870">
        <w:trPr>
          <w:trHeight w:val="680"/>
        </w:trPr>
        <w:tc>
          <w:tcPr>
            <w:tcW w:w="2058" w:type="dxa"/>
            <w:vAlign w:val="center"/>
          </w:tcPr>
          <w:p w14:paraId="71217548" w14:textId="77777777" w:rsidR="00EB4307" w:rsidRPr="00FB0D18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tcBorders>
                  <w:bottom w:val="single" w:sz="12" w:space="0" w:color="000000"/>
                </w:tcBorders>
                <w:vAlign w:val="center"/>
              </w:tcPr>
              <w:p w14:paraId="2B9D4032" w14:textId="77777777" w:rsidR="00EB4307" w:rsidRPr="00FB0D18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Cs w:val="24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FB0D18" w14:paraId="28229AB9" w14:textId="77777777" w:rsidTr="00CD5870">
        <w:trPr>
          <w:trHeight w:val="794"/>
        </w:trPr>
        <w:tc>
          <w:tcPr>
            <w:tcW w:w="2058" w:type="dxa"/>
            <w:vAlign w:val="center"/>
          </w:tcPr>
          <w:p w14:paraId="3F9706DB" w14:textId="77777777" w:rsidR="0077000A" w:rsidRPr="00FB0D18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Cs w:val="24"/>
                <w:lang w:val="cs-CZ" w:eastAsia="cs-CZ"/>
              </w:rPr>
            </w:pPr>
            <w:r w:rsidRPr="00FB0D18">
              <w:rPr>
                <w:kern w:val="24"/>
                <w:szCs w:val="24"/>
                <w:lang w:val="cs-CZ" w:eastAsia="cs-CZ"/>
              </w:rPr>
              <w:t xml:space="preserve">Nabídková cena zakázky </w:t>
            </w:r>
            <w:r w:rsidRPr="00FB0D18">
              <w:rPr>
                <w:b/>
                <w:kern w:val="24"/>
                <w:szCs w:val="24"/>
                <w:lang w:val="cs-CZ" w:eastAsia="cs-CZ"/>
              </w:rPr>
              <w:t xml:space="preserve">s DPH </w:t>
            </w:r>
            <w:r w:rsidRPr="00FB0D18">
              <w:rPr>
                <w:kern w:val="24"/>
                <w:szCs w:val="24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Cs w:val="24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FEED308" w14:textId="77777777" w:rsidR="0077000A" w:rsidRPr="00FB0D18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Cs w:val="24"/>
                    <w:lang w:val="cs-CZ" w:eastAsia="cs-CZ"/>
                  </w:rPr>
                </w:pPr>
                <w:r w:rsidRPr="00FB0D18">
                  <w:rPr>
                    <w:rStyle w:val="Zstupntext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</w:tbl>
    <w:p w14:paraId="52966341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szCs w:val="24"/>
          <w:lang w:val="cs-CZ" w:eastAsia="cs-CZ"/>
        </w:rPr>
      </w:pPr>
    </w:p>
    <w:p w14:paraId="6E6A895B" w14:textId="5D8CFECA" w:rsid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051763A7" w14:textId="6D56B018" w:rsidR="00D708AC" w:rsidRDefault="00D708AC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31AE6BED" w14:textId="77777777" w:rsidR="00D708AC" w:rsidRPr="00FB0D18" w:rsidRDefault="00D708AC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0824529C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>V</w:t>
      </w:r>
      <w:sdt>
        <w:sdtPr>
          <w:rPr>
            <w:szCs w:val="24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Cs w:val="24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Cs w:val="24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FB0D18">
                    <w:rPr>
                      <w:szCs w:val="24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FB0D18">
        <w:rPr>
          <w:szCs w:val="24"/>
          <w:lang w:val="cs-CZ" w:eastAsia="cs-CZ"/>
        </w:rPr>
        <w:t>., dne</w:t>
      </w:r>
      <w:sdt>
        <w:sdtPr>
          <w:rPr>
            <w:szCs w:val="24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FB0D18">
            <w:rPr>
              <w:szCs w:val="24"/>
              <w:lang w:val="cs-CZ" w:eastAsia="cs-CZ"/>
            </w:rPr>
            <w:t xml:space="preserve"> </w:t>
          </w:r>
          <w:sdt>
            <w:sdtPr>
              <w:rPr>
                <w:szCs w:val="24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FB0D18">
                <w:rPr>
                  <w:szCs w:val="24"/>
                  <w:lang w:val="cs-CZ" w:eastAsia="cs-CZ"/>
                </w:rPr>
                <w:t>.........................</w:t>
              </w:r>
            </w:sdtContent>
          </w:sdt>
        </w:sdtContent>
      </w:sdt>
    </w:p>
    <w:p w14:paraId="7481E989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36E915D2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6F6E63E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68EBA0E7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3288A997" w14:textId="77777777" w:rsidR="00EB4307" w:rsidRPr="00FB0D18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>..........................................................</w:t>
      </w:r>
    </w:p>
    <w:p w14:paraId="3FDEE05F" w14:textId="77777777" w:rsidR="00EB4307" w:rsidRPr="00FB0D18" w:rsidRDefault="00EB4307" w:rsidP="00EB4307">
      <w:pPr>
        <w:rPr>
          <w:sz w:val="18"/>
          <w:szCs w:val="24"/>
          <w:lang w:val="cs-CZ"/>
        </w:rPr>
      </w:pPr>
      <w:r w:rsidRPr="00FB0D18">
        <w:rPr>
          <w:sz w:val="18"/>
          <w:szCs w:val="24"/>
          <w:lang w:val="cs-CZ" w:eastAsia="cs-CZ"/>
        </w:rPr>
        <w:t>Popis a razítko</w:t>
      </w:r>
    </w:p>
    <w:p w14:paraId="6452602C" w14:textId="77777777" w:rsidR="00803595" w:rsidRPr="00FB0D18" w:rsidRDefault="00803595" w:rsidP="003D74B9">
      <w:pPr>
        <w:rPr>
          <w:sz w:val="24"/>
          <w:szCs w:val="24"/>
          <w:lang w:val="cs-CZ"/>
        </w:rPr>
      </w:pPr>
    </w:p>
    <w:p w14:paraId="430A44A5" w14:textId="77777777" w:rsidR="00BC6367" w:rsidRPr="00FB0D18" w:rsidRDefault="00BC6367">
      <w:pPr>
        <w:spacing w:line="240" w:lineRule="auto"/>
        <w:jc w:val="left"/>
        <w:rPr>
          <w:sz w:val="32"/>
          <w:szCs w:val="36"/>
          <w:highlight w:val="yellow"/>
          <w:lang w:val="cs-CZ" w:eastAsia="cs-CZ"/>
        </w:rPr>
        <w:sectPr w:rsidR="00BC6367" w:rsidRPr="00FB0D18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1" w:name="Text1"/>
    </w:p>
    <w:p w14:paraId="7BF84C93" w14:textId="77777777" w:rsidR="00EB4307" w:rsidRPr="00FB0D18" w:rsidRDefault="007A224D" w:rsidP="007A224D">
      <w:pPr>
        <w:spacing w:line="240" w:lineRule="auto"/>
        <w:jc w:val="right"/>
        <w:rPr>
          <w:sz w:val="24"/>
          <w:szCs w:val="36"/>
          <w:lang w:val="cs-CZ" w:eastAsia="cs-CZ"/>
        </w:rPr>
      </w:pPr>
      <w:r w:rsidRPr="00FB0D18">
        <w:rPr>
          <w:sz w:val="24"/>
          <w:szCs w:val="36"/>
          <w:lang w:val="cs-CZ" w:eastAsia="cs-CZ"/>
        </w:rPr>
        <w:lastRenderedPageBreak/>
        <w:t>Příloha č. 2</w:t>
      </w:r>
    </w:p>
    <w:p w14:paraId="7F9E8D0C" w14:textId="77777777" w:rsidR="007A224D" w:rsidRPr="00FB0D18" w:rsidRDefault="007A224D" w:rsidP="007A224D">
      <w:pPr>
        <w:spacing w:line="240" w:lineRule="auto"/>
        <w:jc w:val="right"/>
        <w:rPr>
          <w:szCs w:val="36"/>
          <w:highlight w:val="yellow"/>
          <w:lang w:val="cs-CZ" w:eastAsia="cs-CZ"/>
        </w:rPr>
      </w:pPr>
    </w:p>
    <w:p w14:paraId="00960A10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32"/>
          <w:szCs w:val="36"/>
          <w:lang w:val="cs-CZ" w:eastAsia="cs-CZ"/>
        </w:rPr>
      </w:pPr>
      <w:r w:rsidRPr="00FB0D18">
        <w:rPr>
          <w:sz w:val="32"/>
          <w:szCs w:val="36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0D18">
        <w:rPr>
          <w:sz w:val="32"/>
          <w:szCs w:val="36"/>
          <w:highlight w:val="yellow"/>
          <w:lang w:val="cs-CZ" w:eastAsia="cs-CZ"/>
        </w:rPr>
        <w:instrText xml:space="preserve"> FORMTEXT </w:instrText>
      </w:r>
      <w:r w:rsidRPr="00FB0D18">
        <w:rPr>
          <w:sz w:val="32"/>
          <w:szCs w:val="36"/>
          <w:highlight w:val="yellow"/>
          <w:lang w:val="cs-CZ" w:eastAsia="cs-CZ"/>
        </w:rPr>
      </w:r>
      <w:r w:rsidRPr="00FB0D18">
        <w:rPr>
          <w:sz w:val="32"/>
          <w:szCs w:val="36"/>
          <w:highlight w:val="yellow"/>
          <w:lang w:val="cs-CZ" w:eastAsia="cs-CZ"/>
        </w:rPr>
        <w:fldChar w:fldCharType="separate"/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sz w:val="32"/>
          <w:szCs w:val="36"/>
          <w:highlight w:val="yellow"/>
          <w:lang w:val="cs-CZ" w:eastAsia="cs-CZ"/>
        </w:rPr>
        <w:fldChar w:fldCharType="end"/>
      </w:r>
      <w:bookmarkEnd w:id="1"/>
    </w:p>
    <w:p w14:paraId="170CAF4D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  <w:lang w:val="cs-CZ" w:eastAsia="cs-CZ"/>
        </w:rPr>
      </w:pPr>
      <w:r w:rsidRPr="00FB0D18">
        <w:rPr>
          <w:sz w:val="18"/>
          <w:szCs w:val="18"/>
          <w:lang w:val="cs-CZ" w:eastAsia="cs-CZ"/>
        </w:rPr>
        <w:t>Název společnosti</w:t>
      </w:r>
    </w:p>
    <w:bookmarkStart w:id="2" w:name="Text2"/>
    <w:p w14:paraId="5CADEC3F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32"/>
          <w:szCs w:val="36"/>
          <w:lang w:val="cs-CZ" w:eastAsia="cs-CZ"/>
        </w:rPr>
      </w:pPr>
      <w:r w:rsidRPr="00FB0D18">
        <w:rPr>
          <w:sz w:val="32"/>
          <w:szCs w:val="36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D18">
        <w:rPr>
          <w:sz w:val="32"/>
          <w:szCs w:val="36"/>
          <w:highlight w:val="yellow"/>
          <w:lang w:val="cs-CZ" w:eastAsia="cs-CZ"/>
        </w:rPr>
        <w:instrText xml:space="preserve"> FORMTEXT </w:instrText>
      </w:r>
      <w:r w:rsidRPr="00FB0D18">
        <w:rPr>
          <w:sz w:val="32"/>
          <w:szCs w:val="36"/>
          <w:highlight w:val="yellow"/>
          <w:lang w:val="cs-CZ" w:eastAsia="cs-CZ"/>
        </w:rPr>
      </w:r>
      <w:r w:rsidRPr="00FB0D18">
        <w:rPr>
          <w:sz w:val="32"/>
          <w:szCs w:val="36"/>
          <w:highlight w:val="yellow"/>
          <w:lang w:val="cs-CZ" w:eastAsia="cs-CZ"/>
        </w:rPr>
        <w:fldChar w:fldCharType="separate"/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sz w:val="32"/>
          <w:szCs w:val="36"/>
          <w:highlight w:val="yellow"/>
          <w:lang w:val="cs-CZ" w:eastAsia="cs-CZ"/>
        </w:rPr>
        <w:fldChar w:fldCharType="end"/>
      </w:r>
      <w:bookmarkEnd w:id="2"/>
    </w:p>
    <w:p w14:paraId="174D18F9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  <w:lang w:val="cs-CZ" w:eastAsia="cs-CZ"/>
        </w:rPr>
      </w:pPr>
      <w:r w:rsidRPr="00FB0D18">
        <w:rPr>
          <w:sz w:val="18"/>
          <w:szCs w:val="18"/>
          <w:lang w:val="cs-CZ" w:eastAsia="cs-CZ"/>
        </w:rPr>
        <w:t>Sídlo</w:t>
      </w:r>
    </w:p>
    <w:bookmarkStart w:id="3" w:name="Text3"/>
    <w:p w14:paraId="03C3CFCB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32"/>
          <w:szCs w:val="36"/>
          <w:lang w:val="cs-CZ" w:eastAsia="cs-CZ"/>
        </w:rPr>
      </w:pPr>
      <w:r w:rsidRPr="00FB0D18">
        <w:rPr>
          <w:sz w:val="32"/>
          <w:szCs w:val="36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B0D18">
        <w:rPr>
          <w:sz w:val="32"/>
          <w:szCs w:val="36"/>
          <w:highlight w:val="yellow"/>
          <w:lang w:val="cs-CZ" w:eastAsia="cs-CZ"/>
        </w:rPr>
        <w:instrText xml:space="preserve"> FORMTEXT </w:instrText>
      </w:r>
      <w:r w:rsidRPr="00FB0D18">
        <w:rPr>
          <w:sz w:val="32"/>
          <w:szCs w:val="36"/>
          <w:highlight w:val="yellow"/>
          <w:lang w:val="cs-CZ" w:eastAsia="cs-CZ"/>
        </w:rPr>
      </w:r>
      <w:r w:rsidRPr="00FB0D18">
        <w:rPr>
          <w:sz w:val="32"/>
          <w:szCs w:val="36"/>
          <w:highlight w:val="yellow"/>
          <w:lang w:val="cs-CZ" w:eastAsia="cs-CZ"/>
        </w:rPr>
        <w:fldChar w:fldCharType="separate"/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noProof/>
          <w:sz w:val="32"/>
          <w:szCs w:val="36"/>
          <w:highlight w:val="yellow"/>
          <w:lang w:val="cs-CZ" w:eastAsia="cs-CZ"/>
        </w:rPr>
        <w:t> </w:t>
      </w:r>
      <w:r w:rsidRPr="00FB0D18">
        <w:rPr>
          <w:sz w:val="32"/>
          <w:szCs w:val="36"/>
          <w:highlight w:val="yellow"/>
          <w:lang w:val="cs-CZ" w:eastAsia="cs-CZ"/>
        </w:rPr>
        <w:fldChar w:fldCharType="end"/>
      </w:r>
      <w:bookmarkEnd w:id="3"/>
    </w:p>
    <w:p w14:paraId="0A074F3A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  <w:lang w:val="cs-CZ" w:eastAsia="cs-CZ"/>
        </w:rPr>
      </w:pPr>
      <w:r w:rsidRPr="00FB0D18">
        <w:rPr>
          <w:sz w:val="18"/>
          <w:szCs w:val="18"/>
          <w:lang w:val="cs-CZ" w:eastAsia="cs-CZ"/>
        </w:rPr>
        <w:t>IČ</w:t>
      </w:r>
    </w:p>
    <w:p w14:paraId="55772B8D" w14:textId="77777777" w:rsidR="00EB4307" w:rsidRPr="00FB0D18" w:rsidRDefault="00EB4307" w:rsidP="00EB4307">
      <w:pPr>
        <w:tabs>
          <w:tab w:val="left" w:pos="2835"/>
        </w:tabs>
        <w:rPr>
          <w:rFonts w:cs="Arial"/>
          <w:b/>
          <w:kern w:val="24"/>
          <w:szCs w:val="24"/>
          <w:lang w:val="cs-CZ" w:eastAsia="cs-CZ"/>
        </w:rPr>
      </w:pPr>
      <w:r w:rsidRPr="00FB0D18">
        <w:rPr>
          <w:rFonts w:cs="Arial"/>
          <w:b/>
          <w:kern w:val="24"/>
          <w:szCs w:val="24"/>
          <w:lang w:val="cs-CZ" w:eastAsia="cs-CZ"/>
        </w:rPr>
        <w:t>Obec Kamenné Žehrovice</w:t>
      </w:r>
    </w:p>
    <w:p w14:paraId="57CEA500" w14:textId="77777777" w:rsidR="00EB4307" w:rsidRPr="00FB0D18" w:rsidRDefault="00EB4307" w:rsidP="00EB4307">
      <w:pPr>
        <w:tabs>
          <w:tab w:val="left" w:pos="2835"/>
        </w:tabs>
        <w:rPr>
          <w:rFonts w:cs="Arial"/>
          <w:kern w:val="24"/>
          <w:szCs w:val="24"/>
          <w:lang w:val="cs-CZ" w:eastAsia="cs-CZ"/>
        </w:rPr>
      </w:pPr>
      <w:r w:rsidRPr="00FB0D18">
        <w:rPr>
          <w:rFonts w:cs="Arial"/>
          <w:kern w:val="24"/>
          <w:szCs w:val="24"/>
          <w:lang w:val="cs-CZ" w:eastAsia="cs-CZ"/>
        </w:rPr>
        <w:t>Karlovarská 6</w:t>
      </w:r>
    </w:p>
    <w:p w14:paraId="2D9CD69B" w14:textId="77777777" w:rsidR="00EB4307" w:rsidRPr="00FB0D18" w:rsidRDefault="00EB4307" w:rsidP="00EB4307">
      <w:pPr>
        <w:tabs>
          <w:tab w:val="left" w:pos="2835"/>
        </w:tabs>
        <w:rPr>
          <w:rFonts w:cs="Arial"/>
          <w:kern w:val="24"/>
          <w:szCs w:val="24"/>
          <w:lang w:val="cs-CZ" w:eastAsia="cs-CZ"/>
        </w:rPr>
      </w:pPr>
      <w:r w:rsidRPr="00FB0D18">
        <w:rPr>
          <w:rFonts w:cs="Arial"/>
          <w:kern w:val="24"/>
          <w:szCs w:val="24"/>
          <w:lang w:val="cs-CZ" w:eastAsia="cs-CZ"/>
        </w:rPr>
        <w:t>273 01 Kamenné Žehrovice</w:t>
      </w:r>
    </w:p>
    <w:p w14:paraId="74E1B778" w14:textId="77777777" w:rsidR="00834B41" w:rsidRPr="00FB0D18" w:rsidRDefault="00EB4307" w:rsidP="00EB4307">
      <w:pPr>
        <w:tabs>
          <w:tab w:val="left" w:pos="2835"/>
        </w:tabs>
        <w:rPr>
          <w:kern w:val="24"/>
          <w:szCs w:val="24"/>
          <w:lang w:val="cs-CZ" w:eastAsia="cs-CZ"/>
        </w:rPr>
      </w:pPr>
      <w:r w:rsidRPr="00FB0D18">
        <w:rPr>
          <w:rFonts w:cs="Arial"/>
          <w:kern w:val="24"/>
          <w:szCs w:val="24"/>
          <w:lang w:val="cs-CZ" w:eastAsia="cs-CZ"/>
        </w:rPr>
        <w:t>IČ: 002 34 508</w:t>
      </w:r>
    </w:p>
    <w:p w14:paraId="12487B85" w14:textId="77777777" w:rsidR="00834B41" w:rsidRPr="00FB0D18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Cs w:val="24"/>
          <w:lang w:val="cs-CZ" w:eastAsia="cs-CZ"/>
        </w:rPr>
      </w:pPr>
    </w:p>
    <w:p w14:paraId="30295218" w14:textId="3906B6B7" w:rsidR="008710D6" w:rsidRDefault="00213EC3" w:rsidP="00EB3C50">
      <w:pPr>
        <w:tabs>
          <w:tab w:val="left" w:pos="2127"/>
        </w:tabs>
        <w:ind w:left="2124" w:hanging="2124"/>
        <w:rPr>
          <w:b/>
          <w:kern w:val="24"/>
          <w:szCs w:val="24"/>
          <w:lang w:val="cs-CZ" w:eastAsia="cs-CZ"/>
        </w:rPr>
      </w:pPr>
      <w:r w:rsidRPr="00FB0D18">
        <w:rPr>
          <w:bCs/>
          <w:spacing w:val="5"/>
          <w:kern w:val="24"/>
          <w:szCs w:val="24"/>
          <w:lang w:val="cs-CZ" w:eastAsia="cs-CZ"/>
        </w:rPr>
        <w:t>Výběrové řízení:</w:t>
      </w:r>
      <w:r w:rsidRPr="00FB0D18">
        <w:rPr>
          <w:b/>
          <w:bCs/>
          <w:spacing w:val="5"/>
          <w:kern w:val="24"/>
          <w:szCs w:val="24"/>
          <w:lang w:val="cs-CZ" w:eastAsia="cs-CZ"/>
        </w:rPr>
        <w:tab/>
      </w:r>
      <w:r w:rsidR="00EB3C50" w:rsidRPr="00EB3C50">
        <w:rPr>
          <w:b/>
          <w:kern w:val="24"/>
          <w:szCs w:val="24"/>
          <w:lang w:val="cs-CZ" w:eastAsia="cs-CZ"/>
        </w:rPr>
        <w:t>Veřejné osvětlení – ulice Spojovací a Skalní</w:t>
      </w:r>
    </w:p>
    <w:p w14:paraId="6CC025BC" w14:textId="77777777" w:rsidR="00EB3C50" w:rsidRPr="00FB0D18" w:rsidRDefault="00EB3C50" w:rsidP="00EB3C50">
      <w:pPr>
        <w:tabs>
          <w:tab w:val="left" w:pos="2127"/>
        </w:tabs>
        <w:ind w:left="2124" w:hanging="2124"/>
        <w:rPr>
          <w:b/>
          <w:szCs w:val="24"/>
          <w:lang w:val="cs-CZ" w:eastAsia="cs-CZ"/>
        </w:rPr>
      </w:pPr>
    </w:p>
    <w:p w14:paraId="71FC3DE5" w14:textId="7F71146B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>ČESTNÉ PROHLÁŠENÍ O PRAVDIVOSTI A ÚPLNOSTI VŠECH DOKLADŮ A ÚDAJŮ UVEDENÝCH V NABÍDCE</w:t>
      </w:r>
    </w:p>
    <w:p w14:paraId="74DF7E24" w14:textId="6AC36C55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 xml:space="preserve"> kapitola </w:t>
      </w:r>
      <w:r w:rsidR="00F5494F" w:rsidRPr="00FB0D18">
        <w:rPr>
          <w:b/>
          <w:szCs w:val="24"/>
          <w:lang w:val="cs-CZ" w:eastAsia="cs-CZ"/>
        </w:rPr>
        <w:t>D, bod 1.1 písmeno c</w:t>
      </w:r>
      <w:r w:rsidR="00BC6367" w:rsidRPr="00FB0D18">
        <w:rPr>
          <w:b/>
          <w:szCs w:val="24"/>
          <w:lang w:val="cs-CZ" w:eastAsia="cs-CZ"/>
        </w:rPr>
        <w:t>)</w:t>
      </w:r>
      <w:r w:rsidRPr="00FB0D18">
        <w:rPr>
          <w:b/>
          <w:szCs w:val="24"/>
          <w:lang w:val="cs-CZ" w:eastAsia="cs-CZ"/>
        </w:rPr>
        <w:t xml:space="preserve"> </w:t>
      </w:r>
      <w:r w:rsidR="00EC6288">
        <w:rPr>
          <w:b/>
          <w:szCs w:val="24"/>
          <w:lang w:val="cs-CZ" w:eastAsia="cs-CZ"/>
        </w:rPr>
        <w:t>OZNÁMENÍ</w:t>
      </w:r>
    </w:p>
    <w:p w14:paraId="3CF716E7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6E365E14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 xml:space="preserve">Tímto čestně prohlašuji/prohlašujeme*, že všechny doklady a údaje uvedené v nabídce jsou úplné a pravdivé. </w:t>
      </w:r>
    </w:p>
    <w:p w14:paraId="36C40E04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1A5A86E6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>ČESTNÉ PROHLÁŠENÍ O SOUHLASU S PODMÍNKAMI URČENÝMI ZADAVATELEM V</w:t>
      </w:r>
      <w:r w:rsidR="00B06427" w:rsidRPr="00FB0D18">
        <w:rPr>
          <w:b/>
          <w:szCs w:val="24"/>
          <w:lang w:val="cs-CZ" w:eastAsia="cs-CZ"/>
        </w:rPr>
        <w:t xml:space="preserve"> OZNÁMENÍ</w:t>
      </w:r>
    </w:p>
    <w:p w14:paraId="7B6E7B42" w14:textId="72A65F25" w:rsidR="00834B41" w:rsidRPr="00FB0D18" w:rsidRDefault="008710D6" w:rsidP="008710D6">
      <w:pPr>
        <w:overflowPunct w:val="0"/>
        <w:autoSpaceDE w:val="0"/>
        <w:autoSpaceDN w:val="0"/>
        <w:adjustRightInd w:val="0"/>
        <w:jc w:val="center"/>
        <w:textAlignment w:val="baseline"/>
        <w:rPr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 xml:space="preserve">kapitola D, bod 1.1 písmeno d) </w:t>
      </w:r>
      <w:r w:rsidR="00EC6288">
        <w:rPr>
          <w:b/>
          <w:szCs w:val="24"/>
          <w:lang w:val="cs-CZ" w:eastAsia="cs-CZ"/>
        </w:rPr>
        <w:t>OZNÁMENÍ</w:t>
      </w:r>
    </w:p>
    <w:p w14:paraId="587B7B93" w14:textId="7BAC85EC" w:rsidR="00834B41" w:rsidRPr="00FB0D18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>Tímto čestně prohlašuji/prohlašujeme*, že naše společnost souhlasí s podmínkami výše uvedené zakázky určenými zadavatelem v</w:t>
      </w:r>
      <w:r w:rsidR="00EC6288">
        <w:rPr>
          <w:szCs w:val="24"/>
          <w:lang w:val="cs-CZ" w:eastAsia="cs-CZ"/>
        </w:rPr>
        <w:t xml:space="preserve"> Oznámení</w:t>
      </w:r>
      <w:r w:rsidRPr="00FB0D18">
        <w:rPr>
          <w:szCs w:val="24"/>
          <w:lang w:val="cs-CZ" w:eastAsia="cs-CZ"/>
        </w:rPr>
        <w:t xml:space="preserve">. </w:t>
      </w:r>
    </w:p>
    <w:p w14:paraId="1440A620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0F31C66F" w14:textId="77777777" w:rsidR="00834B41" w:rsidRPr="00FB0D18" w:rsidRDefault="00834B41" w:rsidP="00834B41">
      <w:pPr>
        <w:rPr>
          <w:szCs w:val="24"/>
          <w:lang w:val="cs-CZ" w:eastAsia="cs-CZ"/>
        </w:rPr>
      </w:pPr>
      <w:r w:rsidRPr="00FB0D18">
        <w:rPr>
          <w:szCs w:val="24"/>
          <w:lang w:val="cs-CZ"/>
        </w:rPr>
        <w:t>A dále prohlašuji/prohlašujeme*, že jsem/jsme*si vědom/vědomi* plné odpovědnosti plynoucí z těchto čestných prohlášení.</w:t>
      </w:r>
    </w:p>
    <w:p w14:paraId="03965BA2" w14:textId="77777777" w:rsidR="00FB77E5" w:rsidRPr="00FB0D18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3A45F805" w14:textId="77777777" w:rsidR="00F5494F" w:rsidRPr="00FB0D18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2948AB10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 xml:space="preserve">V </w:t>
      </w:r>
      <w:r w:rsidRPr="00FB0D18">
        <w:rPr>
          <w:szCs w:val="24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B0D18">
        <w:rPr>
          <w:szCs w:val="24"/>
          <w:highlight w:val="yellow"/>
          <w:lang w:val="cs-CZ" w:eastAsia="cs-CZ"/>
        </w:rPr>
        <w:instrText xml:space="preserve"> FORMTEXT </w:instrText>
      </w:r>
      <w:r w:rsidRPr="00FB0D18">
        <w:rPr>
          <w:szCs w:val="24"/>
          <w:highlight w:val="yellow"/>
          <w:lang w:val="cs-CZ" w:eastAsia="cs-CZ"/>
        </w:rPr>
      </w:r>
      <w:r w:rsidRPr="00FB0D18">
        <w:rPr>
          <w:szCs w:val="24"/>
          <w:highlight w:val="yellow"/>
          <w:lang w:val="cs-CZ" w:eastAsia="cs-CZ"/>
        </w:rPr>
        <w:fldChar w:fldCharType="separate"/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szCs w:val="24"/>
          <w:highlight w:val="yellow"/>
          <w:lang w:val="cs-CZ" w:eastAsia="cs-CZ"/>
        </w:rPr>
        <w:fldChar w:fldCharType="end"/>
      </w:r>
      <w:r w:rsidRPr="00FB0D18">
        <w:rPr>
          <w:szCs w:val="24"/>
          <w:lang w:val="cs-CZ" w:eastAsia="cs-CZ"/>
        </w:rPr>
        <w:t xml:space="preserve">,dne </w:t>
      </w:r>
      <w:r w:rsidRPr="00FB0D18">
        <w:rPr>
          <w:szCs w:val="24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0D18">
        <w:rPr>
          <w:szCs w:val="24"/>
          <w:highlight w:val="yellow"/>
          <w:lang w:val="cs-CZ" w:eastAsia="cs-CZ"/>
        </w:rPr>
        <w:instrText xml:space="preserve"> FORMTEXT </w:instrText>
      </w:r>
      <w:r w:rsidRPr="00FB0D18">
        <w:rPr>
          <w:szCs w:val="24"/>
          <w:highlight w:val="yellow"/>
          <w:lang w:val="cs-CZ" w:eastAsia="cs-CZ"/>
        </w:rPr>
      </w:r>
      <w:r w:rsidRPr="00FB0D18">
        <w:rPr>
          <w:szCs w:val="24"/>
          <w:highlight w:val="yellow"/>
          <w:lang w:val="cs-CZ" w:eastAsia="cs-CZ"/>
        </w:rPr>
        <w:fldChar w:fldCharType="separate"/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noProof/>
          <w:szCs w:val="24"/>
          <w:highlight w:val="yellow"/>
          <w:lang w:val="cs-CZ" w:eastAsia="cs-CZ"/>
        </w:rPr>
        <w:t> </w:t>
      </w:r>
      <w:r w:rsidRPr="00FB0D18">
        <w:rPr>
          <w:szCs w:val="24"/>
          <w:highlight w:val="yellow"/>
          <w:lang w:val="cs-CZ" w:eastAsia="cs-CZ"/>
        </w:rPr>
        <w:fldChar w:fldCharType="end"/>
      </w:r>
    </w:p>
    <w:p w14:paraId="63D75715" w14:textId="77777777" w:rsidR="00FB77E5" w:rsidRPr="00FB0D18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5734AB67" w14:textId="77777777" w:rsidR="00FB77E5" w:rsidRPr="00FB0D18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1AA0620A" w14:textId="77777777" w:rsidR="00834B41" w:rsidRPr="00FB0D18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>......................................................................</w:t>
      </w:r>
    </w:p>
    <w:p w14:paraId="15DDE863" w14:textId="77777777" w:rsidR="00F5494F" w:rsidRPr="00FB0D18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20"/>
          <w:szCs w:val="24"/>
          <w:lang w:val="cs-CZ"/>
        </w:rPr>
      </w:pPr>
      <w:r w:rsidRPr="00FB0D18">
        <w:rPr>
          <w:i/>
          <w:sz w:val="20"/>
          <w:szCs w:val="24"/>
          <w:lang w:val="cs-CZ"/>
        </w:rPr>
        <w:t>Popis a razítko</w:t>
      </w:r>
    </w:p>
    <w:p w14:paraId="7D28CDC4" w14:textId="77777777" w:rsidR="00F5494F" w:rsidRPr="00FB0D18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szCs w:val="24"/>
          <w:lang w:val="cs-CZ"/>
        </w:rPr>
      </w:pPr>
      <w:r w:rsidRPr="00FB0D18">
        <w:rPr>
          <w:sz w:val="20"/>
          <w:szCs w:val="24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B0D18">
        <w:rPr>
          <w:sz w:val="20"/>
          <w:szCs w:val="24"/>
          <w:lang w:val="cs-CZ"/>
        </w:rPr>
        <w:instrText xml:space="preserve"> FORMTEXT </w:instrText>
      </w:r>
      <w:r w:rsidRPr="00FB0D18">
        <w:rPr>
          <w:sz w:val="20"/>
          <w:szCs w:val="24"/>
          <w:lang w:val="cs-CZ"/>
        </w:rPr>
      </w:r>
      <w:r w:rsidRPr="00FB0D18">
        <w:rPr>
          <w:sz w:val="20"/>
          <w:szCs w:val="24"/>
          <w:lang w:val="cs-CZ"/>
        </w:rPr>
        <w:fldChar w:fldCharType="separate"/>
      </w:r>
      <w:r w:rsidRPr="00FB0D18">
        <w:rPr>
          <w:noProof/>
          <w:sz w:val="20"/>
          <w:szCs w:val="24"/>
          <w:lang w:val="cs-CZ"/>
        </w:rPr>
        <w:t> </w:t>
      </w:r>
      <w:r w:rsidRPr="00FB0D18">
        <w:rPr>
          <w:noProof/>
          <w:sz w:val="20"/>
          <w:szCs w:val="24"/>
          <w:lang w:val="cs-CZ"/>
        </w:rPr>
        <w:t> </w:t>
      </w:r>
      <w:r w:rsidRPr="00FB0D18">
        <w:rPr>
          <w:noProof/>
          <w:sz w:val="20"/>
          <w:szCs w:val="24"/>
          <w:lang w:val="cs-CZ"/>
        </w:rPr>
        <w:t> </w:t>
      </w:r>
      <w:r w:rsidRPr="00FB0D18">
        <w:rPr>
          <w:noProof/>
          <w:sz w:val="20"/>
          <w:szCs w:val="24"/>
          <w:lang w:val="cs-CZ"/>
        </w:rPr>
        <w:t> </w:t>
      </w:r>
      <w:r w:rsidRPr="00FB0D18">
        <w:rPr>
          <w:noProof/>
          <w:sz w:val="20"/>
          <w:szCs w:val="24"/>
          <w:lang w:val="cs-CZ"/>
        </w:rPr>
        <w:t> </w:t>
      </w:r>
      <w:r w:rsidRPr="00FB0D18">
        <w:rPr>
          <w:sz w:val="20"/>
          <w:szCs w:val="24"/>
          <w:lang w:val="cs-CZ"/>
        </w:rPr>
        <w:fldChar w:fldCharType="end"/>
      </w:r>
      <w:bookmarkEnd w:id="4"/>
    </w:p>
    <w:p w14:paraId="216AD410" w14:textId="77777777" w:rsidR="002400B8" w:rsidRPr="00FB0D18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val="cs-CZ"/>
        </w:rPr>
      </w:pPr>
      <w:r w:rsidRPr="00FB0D18">
        <w:rPr>
          <w:sz w:val="20"/>
          <w:szCs w:val="24"/>
          <w:lang w:val="cs-CZ"/>
        </w:rPr>
        <w:t>*) nehodící se škrtněte</w:t>
      </w:r>
    </w:p>
    <w:sectPr w:rsidR="002400B8" w:rsidRPr="00FB0D18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65F6" w14:textId="77777777" w:rsidR="000F757B" w:rsidRDefault="000F757B" w:rsidP="002C1CFE">
      <w:pPr>
        <w:spacing w:line="240" w:lineRule="auto"/>
      </w:pPr>
      <w:r>
        <w:separator/>
      </w:r>
    </w:p>
  </w:endnote>
  <w:endnote w:type="continuationSeparator" w:id="0">
    <w:p w14:paraId="71404DB6" w14:textId="77777777" w:rsidR="000F757B" w:rsidRDefault="000F757B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774A" w14:textId="77777777"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B46A60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20BD" w14:textId="77777777"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DFB2" w14:textId="77777777" w:rsidR="000F757B" w:rsidRDefault="000F757B" w:rsidP="002C1CFE">
      <w:pPr>
        <w:spacing w:line="240" w:lineRule="auto"/>
      </w:pPr>
      <w:r>
        <w:separator/>
      </w:r>
    </w:p>
  </w:footnote>
  <w:footnote w:type="continuationSeparator" w:id="0">
    <w:p w14:paraId="6DFDF3CF" w14:textId="77777777" w:rsidR="000F757B" w:rsidRDefault="000F757B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7BE8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14:paraId="2C311F57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14:paraId="738C1EF3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6D4E7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D4BCE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14:paraId="618C4204" w14:textId="77777777"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C24F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0"/>
      </w:rPr>
      <w:t>Obec Kamenné Žehrovice</w:t>
    </w:r>
  </w:p>
  <w:p w14:paraId="1E2008AC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rFonts w:ascii="Arial" w:hAnsi="Arial"/>
        <w:sz w:val="20"/>
      </w:rPr>
      <w:t>Karlovarská 6</w:t>
    </w:r>
  </w:p>
  <w:p w14:paraId="4DF97C42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87B3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AA4A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>273 01 Kamenné Žehrovice</w:t>
    </w:r>
  </w:p>
  <w:p w14:paraId="7720DEA5" w14:textId="77777777"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46302">
    <w:abstractNumId w:val="12"/>
  </w:num>
  <w:num w:numId="2" w16cid:durableId="1519273572">
    <w:abstractNumId w:val="11"/>
  </w:num>
  <w:num w:numId="3" w16cid:durableId="120658591">
    <w:abstractNumId w:val="8"/>
  </w:num>
  <w:num w:numId="4" w16cid:durableId="149493036">
    <w:abstractNumId w:val="3"/>
  </w:num>
  <w:num w:numId="5" w16cid:durableId="2095665689">
    <w:abstractNumId w:val="2"/>
  </w:num>
  <w:num w:numId="6" w16cid:durableId="421727944">
    <w:abstractNumId w:val="1"/>
  </w:num>
  <w:num w:numId="7" w16cid:durableId="465315032">
    <w:abstractNumId w:val="0"/>
  </w:num>
  <w:num w:numId="8" w16cid:durableId="1808625674">
    <w:abstractNumId w:val="9"/>
  </w:num>
  <w:num w:numId="9" w16cid:durableId="269896848">
    <w:abstractNumId w:val="7"/>
  </w:num>
  <w:num w:numId="10" w16cid:durableId="972949949">
    <w:abstractNumId w:val="6"/>
  </w:num>
  <w:num w:numId="11" w16cid:durableId="1133449089">
    <w:abstractNumId w:val="5"/>
  </w:num>
  <w:num w:numId="12" w16cid:durableId="2045980573">
    <w:abstractNumId w:val="4"/>
  </w:num>
  <w:num w:numId="13" w16cid:durableId="2042902473">
    <w:abstractNumId w:val="15"/>
  </w:num>
  <w:num w:numId="14" w16cid:durableId="1788550511">
    <w:abstractNumId w:val="14"/>
  </w:num>
  <w:num w:numId="15" w16cid:durableId="1846087286">
    <w:abstractNumId w:val="10"/>
  </w:num>
  <w:num w:numId="16" w16cid:durableId="166092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392645">
    <w:abstractNumId w:val="11"/>
  </w:num>
  <w:num w:numId="18" w16cid:durableId="2054694343">
    <w:abstractNumId w:val="11"/>
  </w:num>
  <w:num w:numId="19" w16cid:durableId="1851329586">
    <w:abstractNumId w:val="11"/>
  </w:num>
  <w:num w:numId="20" w16cid:durableId="1949510118">
    <w:abstractNumId w:val="11"/>
  </w:num>
  <w:num w:numId="21" w16cid:durableId="369380036">
    <w:abstractNumId w:val="11"/>
  </w:num>
  <w:num w:numId="22" w16cid:durableId="1480724999">
    <w:abstractNumId w:val="11"/>
  </w:num>
  <w:num w:numId="23" w16cid:durableId="1893228008">
    <w:abstractNumId w:val="11"/>
  </w:num>
  <w:num w:numId="24" w16cid:durableId="455687408">
    <w:abstractNumId w:val="11"/>
  </w:num>
  <w:num w:numId="25" w16cid:durableId="2029330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3034554">
    <w:abstractNumId w:val="11"/>
  </w:num>
  <w:num w:numId="27" w16cid:durableId="1146822807">
    <w:abstractNumId w:val="13"/>
  </w:num>
  <w:num w:numId="28" w16cid:durableId="92291392">
    <w:abstractNumId w:val="11"/>
  </w:num>
  <w:num w:numId="29" w16cid:durableId="1444306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1681008">
    <w:abstractNumId w:val="11"/>
  </w:num>
  <w:num w:numId="31" w16cid:durableId="1857579871">
    <w:abstractNumId w:val="11"/>
  </w:num>
  <w:num w:numId="32" w16cid:durableId="749892009">
    <w:abstractNumId w:val="11"/>
  </w:num>
  <w:num w:numId="33" w16cid:durableId="1894267051">
    <w:abstractNumId w:val="11"/>
  </w:num>
  <w:num w:numId="34" w16cid:durableId="1006785468">
    <w:abstractNumId w:val="11"/>
  </w:num>
  <w:num w:numId="35" w16cid:durableId="20252156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6R+XbsJSJp8JSfYtxadA5EhwVDsBGHcMyqa1CHUP+e2ilSuZIpVkNmKyMFA8VP+3Pv7PpfT0AieA6cXYnqDQhA==" w:salt="ltx53PIhbv8dnSTiQoHW/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B7AC8"/>
    <w:rsid w:val="000C394B"/>
    <w:rsid w:val="000C535F"/>
    <w:rsid w:val="000D1EFF"/>
    <w:rsid w:val="000D4C97"/>
    <w:rsid w:val="000D75F5"/>
    <w:rsid w:val="000E64D0"/>
    <w:rsid w:val="000F1210"/>
    <w:rsid w:val="000F3F10"/>
    <w:rsid w:val="000F757B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46FF9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56EA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6309"/>
    <w:rsid w:val="004B76C1"/>
    <w:rsid w:val="004C0881"/>
    <w:rsid w:val="004C0C3B"/>
    <w:rsid w:val="004C13D4"/>
    <w:rsid w:val="004C2525"/>
    <w:rsid w:val="004C67C4"/>
    <w:rsid w:val="004D0675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0C1A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2B3E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1167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77447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10D6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97F13"/>
    <w:rsid w:val="008A1205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A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335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54BE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B46AA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21453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378C"/>
    <w:rsid w:val="00C844E7"/>
    <w:rsid w:val="00C87A40"/>
    <w:rsid w:val="00C91757"/>
    <w:rsid w:val="00C9200E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587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08AC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0B6D"/>
    <w:rsid w:val="00E61BEE"/>
    <w:rsid w:val="00E631AB"/>
    <w:rsid w:val="00E63F33"/>
    <w:rsid w:val="00E66725"/>
    <w:rsid w:val="00E66A40"/>
    <w:rsid w:val="00E67127"/>
    <w:rsid w:val="00E677F3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3C50"/>
    <w:rsid w:val="00EB4307"/>
    <w:rsid w:val="00EC3C4F"/>
    <w:rsid w:val="00EC5631"/>
    <w:rsid w:val="00EC6288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15C0"/>
    <w:rsid w:val="00F844D8"/>
    <w:rsid w:val="00F845F3"/>
    <w:rsid w:val="00F95ADC"/>
    <w:rsid w:val="00F96524"/>
    <w:rsid w:val="00F9789B"/>
    <w:rsid w:val="00FA1323"/>
    <w:rsid w:val="00FA1501"/>
    <w:rsid w:val="00FA1E32"/>
    <w:rsid w:val="00FA2742"/>
    <w:rsid w:val="00FA4F79"/>
    <w:rsid w:val="00FB0D18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097FE2"/>
    <w:rsid w:val="001928FB"/>
    <w:rsid w:val="001D7562"/>
    <w:rsid w:val="001F6964"/>
    <w:rsid w:val="003D0C06"/>
    <w:rsid w:val="005B59FF"/>
    <w:rsid w:val="00693992"/>
    <w:rsid w:val="00B97C2A"/>
    <w:rsid w:val="00BA021C"/>
    <w:rsid w:val="00C4773D"/>
    <w:rsid w:val="00C91F89"/>
    <w:rsid w:val="00DE4029"/>
    <w:rsid w:val="00E53607"/>
    <w:rsid w:val="00E96F16"/>
    <w:rsid w:val="00EF0631"/>
    <w:rsid w:val="00F149C9"/>
    <w:rsid w:val="00F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32F7895AC7944ADEC3DD47E37002A" ma:contentTypeVersion="11" ma:contentTypeDescription="Vytvoří nový dokument" ma:contentTypeScope="" ma:versionID="a70a4de23214fecf0acfd9137a0b475f">
  <xsd:schema xmlns:xsd="http://www.w3.org/2001/XMLSchema" xmlns:xs="http://www.w3.org/2001/XMLSchema" xmlns:p="http://schemas.microsoft.com/office/2006/metadata/properties" xmlns:ns2="c91e5274-98f8-4e76-b945-27041c7e2977" xmlns:ns3="a6c1633b-c7b8-473b-9625-2333f0dd5214" targetNamespace="http://schemas.microsoft.com/office/2006/metadata/properties" ma:root="true" ma:fieldsID="6b635b569bb0add337e80012eed06a92" ns2:_="" ns3:_="">
    <xsd:import namespace="c91e5274-98f8-4e76-b945-27041c7e2977"/>
    <xsd:import namespace="a6c1633b-c7b8-473b-9625-2333f0dd5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e5274-98f8-4e76-b945-27041c7e2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269da00-8a67-47a4-b635-702b6b564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1633b-c7b8-473b-9625-2333f0dd52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ca0e15-5b87-4b5f-89cc-05912a1b2db6}" ma:internalName="TaxCatchAll" ma:showField="CatchAllData" ma:web="a6c1633b-c7b8-473b-9625-2333f0dd5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e5274-98f8-4e76-b945-27041c7e2977">
      <Terms xmlns="http://schemas.microsoft.com/office/infopath/2007/PartnerControls"/>
    </lcf76f155ced4ddcb4097134ff3c332f>
    <TaxCatchAll xmlns="a6c1633b-c7b8-473b-9625-2333f0dd52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8FD1D-4307-47EC-9B08-ADBA00174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305E5-1135-4680-B132-B12481DAC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e5274-98f8-4e76-b945-27041c7e2977"/>
    <ds:schemaRef ds:uri="a6c1633b-c7b8-473b-9625-2333f0dd5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  <ds:schemaRef ds:uri="c91e5274-98f8-4e76-b945-27041c7e2977"/>
    <ds:schemaRef ds:uri="a6c1633b-c7b8-473b-9625-2333f0dd5214"/>
  </ds:schemaRefs>
</ds:datastoreItem>
</file>

<file path=customXml/itemProps4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1774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2023-04-24T09:02:00Z</dcterms:created>
  <dcterms:modified xsi:type="dcterms:W3CDTF">2023-04-24T09:02:00Z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0x010100F2932F7895AC7944ADEC3DD47E37002A</vt:lpwstr>
  </property>
  <property fmtid="{D5CDD505-2E9C-101B-9397-08002B2CF9AE}" pid="3" name="Order">
    <vt:r8>110600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