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DC" w:rsidRPr="00561AA2" w:rsidRDefault="00B100DC">
      <w:pPr>
        <w:rPr>
          <w:bCs/>
          <w:sz w:val="20"/>
          <w:szCs w:val="20"/>
        </w:rPr>
      </w:pPr>
      <w:r w:rsidRPr="00561AA2">
        <w:rPr>
          <w:bCs/>
          <w:sz w:val="20"/>
          <w:szCs w:val="20"/>
        </w:rPr>
        <w:t xml:space="preserve">                                                                                      </w:t>
      </w:r>
      <w:r w:rsidR="002F4904" w:rsidRPr="00561AA2">
        <w:rPr>
          <w:bCs/>
          <w:sz w:val="20"/>
          <w:szCs w:val="20"/>
        </w:rPr>
        <w:t xml:space="preserve">                                                                                       - </w:t>
      </w:r>
      <w:r w:rsidR="00E45834" w:rsidRPr="00561AA2">
        <w:rPr>
          <w:bCs/>
          <w:sz w:val="20"/>
          <w:szCs w:val="20"/>
        </w:rPr>
        <w:t> </w:t>
      </w:r>
      <w:r w:rsidR="00561AA2" w:rsidRPr="00561AA2">
        <w:rPr>
          <w:bCs/>
          <w:sz w:val="20"/>
          <w:szCs w:val="20"/>
        </w:rPr>
        <w:t>posouzené</w:t>
      </w:r>
      <w:r w:rsidR="00F06958" w:rsidRPr="00561AA2">
        <w:rPr>
          <w:bCs/>
          <w:sz w:val="20"/>
          <w:szCs w:val="20"/>
        </w:rPr>
        <w:t xml:space="preserve"> určen</w:t>
      </w:r>
      <w:r w:rsidR="00561AA2" w:rsidRPr="00561AA2">
        <w:rPr>
          <w:bCs/>
          <w:sz w:val="20"/>
          <w:szCs w:val="20"/>
        </w:rPr>
        <w:t>ou</w:t>
      </w:r>
      <w:r w:rsidR="00F06958" w:rsidRPr="00561AA2">
        <w:rPr>
          <w:bCs/>
          <w:sz w:val="20"/>
          <w:szCs w:val="20"/>
        </w:rPr>
        <w:t xml:space="preserve"> zastupitel</w:t>
      </w:r>
      <w:r w:rsidR="00561AA2" w:rsidRPr="00561AA2">
        <w:rPr>
          <w:bCs/>
          <w:sz w:val="20"/>
          <w:szCs w:val="20"/>
        </w:rPr>
        <w:t xml:space="preserve">kou </w:t>
      </w:r>
      <w:r w:rsidR="00F06958" w:rsidRPr="00561AA2">
        <w:rPr>
          <w:bCs/>
          <w:sz w:val="20"/>
          <w:szCs w:val="20"/>
        </w:rPr>
        <w:t xml:space="preserve"> </w:t>
      </w:r>
      <w:r w:rsidR="00810B58" w:rsidRPr="00561AA2">
        <w:rPr>
          <w:bCs/>
          <w:sz w:val="20"/>
          <w:szCs w:val="20"/>
        </w:rPr>
        <w:t>5/2016</w:t>
      </w:r>
    </w:p>
    <w:p w:rsidR="00901A39" w:rsidRPr="00810B58" w:rsidRDefault="00901A39">
      <w:pPr>
        <w:rPr>
          <w:b/>
          <w:bCs/>
          <w:sz w:val="28"/>
          <w:szCs w:val="28"/>
        </w:rPr>
      </w:pPr>
      <w:r w:rsidRPr="00810B58">
        <w:rPr>
          <w:b/>
          <w:bCs/>
          <w:sz w:val="28"/>
          <w:szCs w:val="28"/>
        </w:rPr>
        <w:t>Vyhodnocení</w:t>
      </w:r>
    </w:p>
    <w:p w:rsidR="00901A39" w:rsidRPr="00810B58" w:rsidRDefault="00901A39">
      <w:pPr>
        <w:numPr>
          <w:ilvl w:val="0"/>
          <w:numId w:val="6"/>
        </w:numPr>
        <w:rPr>
          <w:b/>
          <w:bCs/>
        </w:rPr>
      </w:pPr>
      <w:r w:rsidRPr="00810B58">
        <w:rPr>
          <w:b/>
          <w:bCs/>
        </w:rPr>
        <w:t xml:space="preserve">požadavků </w:t>
      </w:r>
      <w:r w:rsidR="00EA5C82" w:rsidRPr="00810B58">
        <w:rPr>
          <w:b/>
          <w:bCs/>
        </w:rPr>
        <w:t xml:space="preserve">z vyjádření </w:t>
      </w:r>
      <w:r w:rsidRPr="00810B58">
        <w:rPr>
          <w:b/>
          <w:bCs/>
        </w:rPr>
        <w:t xml:space="preserve">dotčených orgánů na obsah návrhu zadání </w:t>
      </w:r>
      <w:r w:rsidR="009769B1" w:rsidRPr="00810B58">
        <w:rPr>
          <w:b/>
          <w:bCs/>
        </w:rPr>
        <w:t>změn</w:t>
      </w:r>
      <w:r w:rsidR="00810B58">
        <w:rPr>
          <w:b/>
          <w:bCs/>
        </w:rPr>
        <w:t>y</w:t>
      </w:r>
      <w:r w:rsidR="009769B1" w:rsidRPr="00810B58">
        <w:rPr>
          <w:b/>
          <w:bCs/>
        </w:rPr>
        <w:t xml:space="preserve"> </w:t>
      </w:r>
      <w:proofErr w:type="gramStart"/>
      <w:r w:rsidR="009769B1" w:rsidRPr="00810B58">
        <w:rPr>
          <w:b/>
          <w:bCs/>
        </w:rPr>
        <w:t xml:space="preserve">č.2 </w:t>
      </w:r>
      <w:r w:rsidRPr="00810B58">
        <w:rPr>
          <w:b/>
          <w:bCs/>
        </w:rPr>
        <w:t>Územního</w:t>
      </w:r>
      <w:proofErr w:type="gramEnd"/>
      <w:r w:rsidRPr="00810B58">
        <w:rPr>
          <w:b/>
          <w:bCs/>
        </w:rPr>
        <w:t xml:space="preserve"> plánu </w:t>
      </w:r>
      <w:r w:rsidR="00852CDA">
        <w:rPr>
          <w:b/>
          <w:bCs/>
        </w:rPr>
        <w:t>K</w:t>
      </w:r>
      <w:r w:rsidR="00810B58">
        <w:rPr>
          <w:b/>
          <w:bCs/>
        </w:rPr>
        <w:t>amenné Žehrovice.</w:t>
      </w:r>
    </w:p>
    <w:p w:rsidR="00901A39" w:rsidRPr="00810B58" w:rsidRDefault="00EA5C82" w:rsidP="00EA5C82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810B58">
        <w:rPr>
          <w:b/>
          <w:bCs/>
        </w:rPr>
        <w:t xml:space="preserve">stanovisek krajského úřadu, </w:t>
      </w:r>
      <w:r w:rsidR="00901A39" w:rsidRPr="00810B58">
        <w:rPr>
          <w:b/>
          <w:bCs/>
        </w:rPr>
        <w:t>připomínek</w:t>
      </w:r>
      <w:r w:rsidRPr="00810B58">
        <w:rPr>
          <w:b/>
          <w:bCs/>
        </w:rPr>
        <w:t xml:space="preserve"> a podnětů sousedních </w:t>
      </w:r>
      <w:proofErr w:type="gramStart"/>
      <w:r w:rsidRPr="00810B58">
        <w:rPr>
          <w:b/>
          <w:bCs/>
        </w:rPr>
        <w:t>obcí</w:t>
      </w:r>
      <w:r w:rsidR="00901A39" w:rsidRPr="00810B58">
        <w:rPr>
          <w:b/>
          <w:bCs/>
        </w:rPr>
        <w:t xml:space="preserve"> </w:t>
      </w:r>
      <w:r w:rsidR="00FC2F98" w:rsidRPr="00810B58">
        <w:rPr>
          <w:b/>
          <w:i/>
        </w:rPr>
        <w:t>(</w:t>
      </w:r>
      <w:r w:rsidR="00FC2F98" w:rsidRPr="00810B58">
        <w:rPr>
          <w:i/>
          <w:sz w:val="20"/>
          <w:szCs w:val="20"/>
        </w:rPr>
        <w:t xml:space="preserve"> § 47</w:t>
      </w:r>
      <w:proofErr w:type="gramEnd"/>
      <w:r w:rsidR="00FC2F98" w:rsidRPr="00810B58">
        <w:rPr>
          <w:i/>
          <w:sz w:val="20"/>
          <w:szCs w:val="20"/>
        </w:rPr>
        <w:t xml:space="preserve"> odst. 2),3) zákona č.183/2006 Sb.)</w:t>
      </w:r>
      <w:r w:rsidR="00564C5A" w:rsidRPr="00810B58">
        <w:rPr>
          <w:rFonts w:ascii="Arial" w:hAnsi="Arial"/>
          <w:i/>
          <w:sz w:val="22"/>
        </w:rPr>
        <w:t xml:space="preserve"> </w:t>
      </w:r>
      <w:r w:rsidR="00901A39" w:rsidRPr="00810B58">
        <w:rPr>
          <w:rFonts w:ascii="Arial" w:hAnsi="Arial"/>
          <w:i/>
          <w:sz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1843"/>
        <w:gridCol w:w="4961"/>
        <w:gridCol w:w="4716"/>
      </w:tblGrid>
      <w:tr w:rsidR="00901A39" w:rsidRPr="00810B58" w:rsidTr="0097240B">
        <w:trPr>
          <w:trHeight w:val="554"/>
        </w:trPr>
        <w:tc>
          <w:tcPr>
            <w:tcW w:w="637" w:type="dxa"/>
          </w:tcPr>
          <w:p w:rsidR="00901A39" w:rsidRPr="00810B58" w:rsidRDefault="00901A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10B58">
              <w:rPr>
                <w:b/>
                <w:bCs/>
                <w:sz w:val="20"/>
                <w:szCs w:val="20"/>
              </w:rPr>
              <w:t>Poř</w:t>
            </w:r>
            <w:proofErr w:type="spellEnd"/>
            <w:r w:rsidRPr="00810B58">
              <w:rPr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1985" w:type="dxa"/>
          </w:tcPr>
          <w:p w:rsidR="00EA5C82" w:rsidRPr="00810B58" w:rsidRDefault="00901A39" w:rsidP="00EA5C82">
            <w:pPr>
              <w:jc w:val="center"/>
              <w:rPr>
                <w:b/>
                <w:bCs/>
                <w:sz w:val="20"/>
                <w:szCs w:val="20"/>
              </w:rPr>
            </w:pPr>
            <w:r w:rsidRPr="00810B58">
              <w:rPr>
                <w:b/>
                <w:bCs/>
                <w:sz w:val="20"/>
                <w:szCs w:val="20"/>
              </w:rPr>
              <w:t xml:space="preserve">Předkladatel </w:t>
            </w:r>
          </w:p>
          <w:p w:rsidR="00901A39" w:rsidRPr="00810B58" w:rsidRDefault="00901A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A39" w:rsidRPr="00810B58" w:rsidRDefault="00564C5A" w:rsidP="00E50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10B58">
              <w:rPr>
                <w:b/>
                <w:bCs/>
                <w:sz w:val="20"/>
                <w:szCs w:val="20"/>
              </w:rPr>
              <w:t xml:space="preserve">Číslo </w:t>
            </w:r>
            <w:proofErr w:type="gramStart"/>
            <w:r w:rsidRPr="00810B58">
              <w:rPr>
                <w:b/>
                <w:bCs/>
                <w:sz w:val="20"/>
                <w:szCs w:val="20"/>
              </w:rPr>
              <w:t>jednací , ze</w:t>
            </w:r>
            <w:proofErr w:type="gramEnd"/>
            <w:r w:rsidR="00901A39" w:rsidRPr="00810B58">
              <w:rPr>
                <w:b/>
                <w:bCs/>
                <w:sz w:val="20"/>
                <w:szCs w:val="20"/>
              </w:rPr>
              <w:t xml:space="preserve"> dne</w:t>
            </w:r>
          </w:p>
        </w:tc>
        <w:tc>
          <w:tcPr>
            <w:tcW w:w="4961" w:type="dxa"/>
          </w:tcPr>
          <w:p w:rsidR="004212C0" w:rsidRPr="00810B58" w:rsidRDefault="00901A39" w:rsidP="0042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810B58">
              <w:rPr>
                <w:b/>
                <w:bCs/>
                <w:sz w:val="20"/>
                <w:szCs w:val="20"/>
              </w:rPr>
              <w:t xml:space="preserve">Obsah </w:t>
            </w:r>
            <w:r w:rsidR="00EA5C82" w:rsidRPr="00810B58">
              <w:rPr>
                <w:b/>
                <w:bCs/>
                <w:sz w:val="20"/>
                <w:szCs w:val="20"/>
              </w:rPr>
              <w:t xml:space="preserve">stanoviska, </w:t>
            </w:r>
            <w:r w:rsidRPr="00810B58">
              <w:rPr>
                <w:b/>
                <w:bCs/>
                <w:sz w:val="20"/>
                <w:szCs w:val="20"/>
              </w:rPr>
              <w:t>požad</w:t>
            </w:r>
            <w:r w:rsidR="004212C0" w:rsidRPr="00810B58">
              <w:rPr>
                <w:b/>
                <w:bCs/>
                <w:sz w:val="20"/>
                <w:szCs w:val="20"/>
              </w:rPr>
              <w:t>avku,…</w:t>
            </w:r>
          </w:p>
          <w:p w:rsidR="00901A39" w:rsidRPr="00810B58" w:rsidRDefault="00901A39" w:rsidP="004212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10B58">
              <w:rPr>
                <w:b/>
                <w:bCs/>
                <w:sz w:val="20"/>
                <w:szCs w:val="20"/>
              </w:rPr>
              <w:t>( význ</w:t>
            </w:r>
            <w:r w:rsidR="004212C0" w:rsidRPr="00810B58">
              <w:rPr>
                <w:b/>
                <w:bCs/>
                <w:sz w:val="20"/>
                <w:szCs w:val="20"/>
              </w:rPr>
              <w:t>amná</w:t>
            </w:r>
            <w:proofErr w:type="gramEnd"/>
            <w:r w:rsidRPr="00810B58">
              <w:rPr>
                <w:b/>
                <w:bCs/>
                <w:sz w:val="20"/>
                <w:szCs w:val="20"/>
              </w:rPr>
              <w:t xml:space="preserve"> část)</w:t>
            </w:r>
          </w:p>
        </w:tc>
        <w:tc>
          <w:tcPr>
            <w:tcW w:w="4716" w:type="dxa"/>
          </w:tcPr>
          <w:p w:rsidR="00901A39" w:rsidRPr="00810B58" w:rsidRDefault="00901A39">
            <w:pPr>
              <w:jc w:val="center"/>
              <w:rPr>
                <w:b/>
                <w:bCs/>
                <w:sz w:val="20"/>
                <w:szCs w:val="20"/>
              </w:rPr>
            </w:pPr>
            <w:r w:rsidRPr="00810B58">
              <w:rPr>
                <w:b/>
                <w:bCs/>
                <w:sz w:val="20"/>
                <w:szCs w:val="20"/>
              </w:rPr>
              <w:t>Vyhodnocení</w:t>
            </w:r>
          </w:p>
        </w:tc>
      </w:tr>
      <w:tr w:rsidR="00901A39" w:rsidRPr="00D82D69" w:rsidTr="00C308A6">
        <w:tc>
          <w:tcPr>
            <w:tcW w:w="637" w:type="dxa"/>
          </w:tcPr>
          <w:p w:rsidR="00901A39" w:rsidRPr="00D82D69" w:rsidRDefault="00901A39">
            <w:pPr>
              <w:rPr>
                <w:sz w:val="20"/>
                <w:szCs w:val="20"/>
              </w:rPr>
            </w:pPr>
            <w:r w:rsidRPr="00D82D69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901A39" w:rsidRDefault="00901A39" w:rsidP="00543980">
            <w:pPr>
              <w:rPr>
                <w:b/>
                <w:sz w:val="20"/>
                <w:szCs w:val="20"/>
              </w:rPr>
            </w:pPr>
            <w:r w:rsidRPr="00D82D69">
              <w:rPr>
                <w:b/>
                <w:sz w:val="20"/>
                <w:szCs w:val="20"/>
              </w:rPr>
              <w:t xml:space="preserve">Krajská hygienická stanice </w:t>
            </w:r>
            <w:r w:rsidR="00543980" w:rsidRPr="00D82D69">
              <w:rPr>
                <w:b/>
                <w:sz w:val="20"/>
                <w:szCs w:val="20"/>
              </w:rPr>
              <w:t>S</w:t>
            </w:r>
            <w:r w:rsidRPr="00D82D69">
              <w:rPr>
                <w:b/>
                <w:sz w:val="20"/>
                <w:szCs w:val="20"/>
              </w:rPr>
              <w:t xml:space="preserve">tředočeského kraje se sídlem v Praze </w:t>
            </w:r>
          </w:p>
          <w:p w:rsidR="005324A5" w:rsidRPr="00D82D69" w:rsidRDefault="005F1D70" w:rsidP="00543980">
            <w:pPr>
              <w:rPr>
                <w:b/>
                <w:sz w:val="20"/>
                <w:szCs w:val="20"/>
              </w:rPr>
            </w:pPr>
            <w:r w:rsidRPr="00BE211D">
              <w:rPr>
                <w:i/>
                <w:sz w:val="20"/>
                <w:szCs w:val="20"/>
              </w:rPr>
              <w:t xml:space="preserve">Vydáno jako stanovisko, pořizovatel konstatuje, že  se jedná  vyjádření dle  §47 </w:t>
            </w:r>
            <w:proofErr w:type="gramStart"/>
            <w:r w:rsidRPr="00BE211D">
              <w:rPr>
                <w:i/>
                <w:sz w:val="20"/>
                <w:szCs w:val="20"/>
              </w:rPr>
              <w:t>odst.3 zákona</w:t>
            </w:r>
            <w:proofErr w:type="gramEnd"/>
            <w:r w:rsidRPr="00BE211D">
              <w:rPr>
                <w:i/>
                <w:sz w:val="20"/>
                <w:szCs w:val="20"/>
              </w:rPr>
              <w:t xml:space="preserve"> č. 183/2006 Sb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01A39" w:rsidRPr="00D82D69" w:rsidRDefault="00543980" w:rsidP="00D82D69">
            <w:pPr>
              <w:rPr>
                <w:sz w:val="20"/>
                <w:szCs w:val="20"/>
              </w:rPr>
            </w:pPr>
            <w:r w:rsidRPr="00D82D69">
              <w:rPr>
                <w:sz w:val="20"/>
                <w:szCs w:val="20"/>
              </w:rPr>
              <w:t>KHSSC</w:t>
            </w:r>
            <w:r w:rsidR="00912BDD" w:rsidRPr="00D82D69">
              <w:rPr>
                <w:sz w:val="20"/>
                <w:szCs w:val="20"/>
              </w:rPr>
              <w:t xml:space="preserve"> </w:t>
            </w:r>
            <w:r w:rsidR="00D82D69">
              <w:rPr>
                <w:sz w:val="20"/>
                <w:szCs w:val="20"/>
              </w:rPr>
              <w:t xml:space="preserve">15966/2016 ze dne </w:t>
            </w:r>
            <w:proofErr w:type="gramStart"/>
            <w:r w:rsidR="00D82D69">
              <w:rPr>
                <w:sz w:val="20"/>
                <w:szCs w:val="20"/>
              </w:rPr>
              <w:t>1.4.2016</w:t>
            </w:r>
            <w:proofErr w:type="gramEnd"/>
          </w:p>
        </w:tc>
        <w:tc>
          <w:tcPr>
            <w:tcW w:w="4961" w:type="dxa"/>
          </w:tcPr>
          <w:p w:rsidR="00B713F1" w:rsidRDefault="00936B02" w:rsidP="00B713F1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5324A5" w:rsidRPr="00B713F1">
              <w:rPr>
                <w:color w:val="000000"/>
                <w:sz w:val="20"/>
                <w:szCs w:val="20"/>
              </w:rPr>
              <w:t xml:space="preserve">ydává toto </w:t>
            </w:r>
            <w:r w:rsidR="005324A5" w:rsidRPr="00B713F1">
              <w:rPr>
                <w:rStyle w:val="ZkladntextTun"/>
                <w:b w:val="0"/>
                <w:sz w:val="20"/>
                <w:szCs w:val="20"/>
              </w:rPr>
              <w:t>stanovisko</w:t>
            </w:r>
            <w:r w:rsidR="005324A5" w:rsidRPr="00B713F1">
              <w:rPr>
                <w:rStyle w:val="ZkladntextTun"/>
                <w:sz w:val="20"/>
                <w:szCs w:val="20"/>
              </w:rPr>
              <w:t xml:space="preserve"> :</w:t>
            </w:r>
            <w:r w:rsidR="00B713F1">
              <w:rPr>
                <w:sz w:val="20"/>
                <w:szCs w:val="20"/>
              </w:rPr>
              <w:t xml:space="preserve"> </w:t>
            </w:r>
            <w:r w:rsidR="005324A5" w:rsidRPr="00B713F1">
              <w:rPr>
                <w:color w:val="000000"/>
                <w:sz w:val="20"/>
                <w:szCs w:val="20"/>
              </w:rPr>
              <w:t xml:space="preserve">K předloženému návrhu zadání změny </w:t>
            </w:r>
            <w:proofErr w:type="gramStart"/>
            <w:r w:rsidR="005324A5" w:rsidRPr="00B713F1">
              <w:rPr>
                <w:color w:val="000000"/>
                <w:sz w:val="20"/>
                <w:szCs w:val="20"/>
              </w:rPr>
              <w:t>č.2 územního</w:t>
            </w:r>
            <w:proofErr w:type="gramEnd"/>
            <w:r w:rsidR="005324A5" w:rsidRPr="00B713F1">
              <w:rPr>
                <w:color w:val="000000"/>
                <w:sz w:val="20"/>
                <w:szCs w:val="20"/>
              </w:rPr>
              <w:t xml:space="preserve"> plánu Kamenné Žehrovice </w:t>
            </w:r>
            <w:r w:rsidR="005324A5" w:rsidRPr="00B713F1">
              <w:rPr>
                <w:rStyle w:val="ZkladntextTun"/>
                <w:b w:val="0"/>
                <w:sz w:val="20"/>
                <w:szCs w:val="20"/>
              </w:rPr>
              <w:t>máme tuto připomínku:</w:t>
            </w:r>
          </w:p>
          <w:p w:rsidR="001E7E2E" w:rsidRPr="00B713F1" w:rsidRDefault="005324A5" w:rsidP="00B713F1">
            <w:pPr>
              <w:rPr>
                <w:b/>
                <w:sz w:val="20"/>
                <w:szCs w:val="20"/>
              </w:rPr>
            </w:pPr>
            <w:r w:rsidRPr="00B713F1">
              <w:rPr>
                <w:color w:val="000000"/>
                <w:sz w:val="20"/>
                <w:szCs w:val="20"/>
              </w:rPr>
              <w:t xml:space="preserve">1/navrhovaný záměr č. 4 umisťuje plochu pro bydlení v bytových domech do těsné blízkosti frekventované komunikace ul. Karlovarská, proto bude v rámci územního popř. stavebního řízení požadováno měření hluku z provozu na této komunikaci k ověření splnění </w:t>
            </w:r>
            <w:proofErr w:type="spellStart"/>
            <w:r w:rsidRPr="00B713F1">
              <w:rPr>
                <w:color w:val="000000"/>
                <w:sz w:val="20"/>
                <w:szCs w:val="20"/>
              </w:rPr>
              <w:t>hyg</w:t>
            </w:r>
            <w:proofErr w:type="spellEnd"/>
            <w:r w:rsidRPr="00B713F1">
              <w:rPr>
                <w:color w:val="000000"/>
                <w:sz w:val="20"/>
                <w:szCs w:val="20"/>
              </w:rPr>
              <w:t>. limitů pro hluk, v případě nesplnění limitů pak navržení protihlukových opatření.</w:t>
            </w:r>
          </w:p>
        </w:tc>
        <w:tc>
          <w:tcPr>
            <w:tcW w:w="4716" w:type="dxa"/>
          </w:tcPr>
          <w:p w:rsidR="00326724" w:rsidRDefault="00B713F1" w:rsidP="0032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Pořizovatel </w:t>
            </w:r>
            <w:r w:rsidR="00326724">
              <w:rPr>
                <w:sz w:val="20"/>
                <w:szCs w:val="20"/>
              </w:rPr>
              <w:t>doporučuje</w:t>
            </w:r>
            <w:r w:rsidR="00936B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326724">
              <w:rPr>
                <w:sz w:val="20"/>
                <w:szCs w:val="20"/>
              </w:rPr>
              <w:t xml:space="preserve">vzhledem  k požadavku  na  další </w:t>
            </w:r>
            <w:r w:rsidR="00326724" w:rsidRPr="00326724">
              <w:rPr>
                <w:sz w:val="20"/>
                <w:szCs w:val="20"/>
                <w:u w:val="single"/>
              </w:rPr>
              <w:t>rozvoj  bydlení</w:t>
            </w:r>
            <w:r w:rsidR="00326724">
              <w:rPr>
                <w:sz w:val="20"/>
                <w:szCs w:val="20"/>
              </w:rPr>
              <w:t xml:space="preserve"> v uvedené ploše  zapracovat </w:t>
            </w:r>
            <w:proofErr w:type="gramStart"/>
            <w:r>
              <w:rPr>
                <w:sz w:val="20"/>
                <w:szCs w:val="20"/>
              </w:rPr>
              <w:t>podmínku</w:t>
            </w:r>
            <w:r w:rsidR="005F1D70">
              <w:rPr>
                <w:sz w:val="20"/>
                <w:szCs w:val="20"/>
              </w:rPr>
              <w:t xml:space="preserve"> </w:t>
            </w:r>
            <w:r w:rsidR="00326724">
              <w:rPr>
                <w:sz w:val="20"/>
                <w:szCs w:val="20"/>
              </w:rPr>
              <w:t>, že</w:t>
            </w:r>
            <w:proofErr w:type="gramEnd"/>
            <w:r w:rsidR="00326724">
              <w:rPr>
                <w:sz w:val="20"/>
                <w:szCs w:val="20"/>
              </w:rPr>
              <w:t xml:space="preserve"> v dalším stupni řízení zde bude prokázáno splnění hygienických limitů pro hluk. </w:t>
            </w:r>
          </w:p>
          <w:p w:rsidR="00326724" w:rsidRDefault="00326724" w:rsidP="00326724">
            <w:pPr>
              <w:rPr>
                <w:sz w:val="20"/>
                <w:szCs w:val="20"/>
              </w:rPr>
            </w:pPr>
          </w:p>
          <w:p w:rsidR="00326724" w:rsidRDefault="00326724" w:rsidP="00326724">
            <w:pPr>
              <w:rPr>
                <w:sz w:val="20"/>
                <w:szCs w:val="20"/>
              </w:rPr>
            </w:pPr>
          </w:p>
          <w:p w:rsidR="00901A39" w:rsidRPr="00D82D69" w:rsidRDefault="00901A39" w:rsidP="00326724">
            <w:pPr>
              <w:rPr>
                <w:sz w:val="20"/>
                <w:szCs w:val="20"/>
              </w:rPr>
            </w:pPr>
          </w:p>
        </w:tc>
      </w:tr>
      <w:tr w:rsidR="00C92614" w:rsidRPr="00440B1F" w:rsidTr="00C308A6">
        <w:tc>
          <w:tcPr>
            <w:tcW w:w="637" w:type="dxa"/>
          </w:tcPr>
          <w:p w:rsidR="00C92614" w:rsidRPr="00440B1F" w:rsidRDefault="00B952DD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C92614" w:rsidRPr="00440B1F" w:rsidRDefault="00C92614" w:rsidP="00543980">
            <w:pPr>
              <w:rPr>
                <w:b/>
                <w:sz w:val="20"/>
                <w:szCs w:val="20"/>
              </w:rPr>
            </w:pPr>
            <w:r w:rsidRPr="00440B1F">
              <w:rPr>
                <w:b/>
                <w:sz w:val="20"/>
                <w:szCs w:val="20"/>
              </w:rPr>
              <w:t>Státní pozemkový úřad</w:t>
            </w:r>
          </w:p>
        </w:tc>
        <w:tc>
          <w:tcPr>
            <w:tcW w:w="1843" w:type="dxa"/>
          </w:tcPr>
          <w:p w:rsidR="00C92614" w:rsidRPr="00440B1F" w:rsidRDefault="00C92614" w:rsidP="00440B1F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>SPU</w:t>
            </w:r>
            <w:r w:rsidR="00440B1F">
              <w:rPr>
                <w:sz w:val="20"/>
                <w:szCs w:val="20"/>
              </w:rPr>
              <w:t>170198/2016</w:t>
            </w:r>
            <w:r w:rsidRPr="00440B1F">
              <w:rPr>
                <w:sz w:val="20"/>
                <w:szCs w:val="20"/>
              </w:rPr>
              <w:t xml:space="preserve">  ze dne </w:t>
            </w:r>
            <w:proofErr w:type="gramStart"/>
            <w:r w:rsidR="00440B1F">
              <w:rPr>
                <w:sz w:val="20"/>
                <w:szCs w:val="20"/>
              </w:rPr>
              <w:t>5.4.2016</w:t>
            </w:r>
            <w:proofErr w:type="gramEnd"/>
          </w:p>
        </w:tc>
        <w:tc>
          <w:tcPr>
            <w:tcW w:w="4961" w:type="dxa"/>
          </w:tcPr>
          <w:p w:rsidR="00440B1F" w:rsidRDefault="00440B1F" w:rsidP="0026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Není zahájeno řízení o </w:t>
            </w:r>
            <w:proofErr w:type="spellStart"/>
            <w:r>
              <w:rPr>
                <w:sz w:val="20"/>
                <w:szCs w:val="20"/>
              </w:rPr>
              <w:t>kompl</w:t>
            </w:r>
            <w:proofErr w:type="spellEnd"/>
            <w:r>
              <w:rPr>
                <w:sz w:val="20"/>
                <w:szCs w:val="20"/>
              </w:rPr>
              <w:t>. pozemkových úpravách.</w:t>
            </w:r>
          </w:p>
          <w:p w:rsidR="00440B1F" w:rsidRDefault="00440B1F" w:rsidP="00267FF9">
            <w:pPr>
              <w:rPr>
                <w:sz w:val="20"/>
                <w:szCs w:val="20"/>
              </w:rPr>
            </w:pPr>
          </w:p>
          <w:p w:rsidR="00490838" w:rsidRPr="00440B1F" w:rsidRDefault="003E5B38" w:rsidP="00267FF9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 xml:space="preserve"> </w:t>
            </w:r>
            <w:r w:rsidR="009769B1" w:rsidRPr="00440B1F">
              <w:rPr>
                <w:sz w:val="20"/>
                <w:szCs w:val="20"/>
              </w:rPr>
              <w:t xml:space="preserve">U </w:t>
            </w:r>
            <w:proofErr w:type="gramStart"/>
            <w:r w:rsidR="009769B1" w:rsidRPr="00440B1F">
              <w:rPr>
                <w:sz w:val="20"/>
                <w:szCs w:val="20"/>
              </w:rPr>
              <w:t>změn , které</w:t>
            </w:r>
            <w:proofErr w:type="gramEnd"/>
            <w:r w:rsidR="009769B1" w:rsidRPr="00440B1F">
              <w:rPr>
                <w:sz w:val="20"/>
                <w:szCs w:val="20"/>
              </w:rPr>
              <w:t xml:space="preserve"> budou bezprostředně souviset </w:t>
            </w:r>
            <w:bookmarkStart w:id="0" w:name="_GoBack"/>
            <w:bookmarkEnd w:id="0"/>
            <w:r w:rsidR="009769B1" w:rsidRPr="00440B1F">
              <w:rPr>
                <w:sz w:val="20"/>
                <w:szCs w:val="20"/>
              </w:rPr>
              <w:t>se záborem ZPF nebo na ni navazovat, upozorňujeme na nutnost zachování přístupu na stávající zemědělsky obhospodařované pozemky.</w:t>
            </w:r>
          </w:p>
        </w:tc>
        <w:tc>
          <w:tcPr>
            <w:tcW w:w="4716" w:type="dxa"/>
          </w:tcPr>
          <w:p w:rsidR="00C66280" w:rsidRDefault="00C66280" w:rsidP="00566C16">
            <w:pPr>
              <w:rPr>
                <w:sz w:val="20"/>
                <w:szCs w:val="20"/>
              </w:rPr>
            </w:pPr>
          </w:p>
          <w:p w:rsidR="00C66280" w:rsidRDefault="00C66280" w:rsidP="00566C16">
            <w:pPr>
              <w:rPr>
                <w:sz w:val="20"/>
                <w:szCs w:val="20"/>
              </w:rPr>
            </w:pPr>
          </w:p>
          <w:p w:rsidR="001E7E2E" w:rsidRPr="00440B1F" w:rsidRDefault="00B85059" w:rsidP="00566C16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>Požadavek bude v návrhu změn akceptován.</w:t>
            </w:r>
          </w:p>
        </w:tc>
      </w:tr>
      <w:tr w:rsidR="00AB52F4" w:rsidRPr="00440B1F" w:rsidTr="00C308A6">
        <w:tc>
          <w:tcPr>
            <w:tcW w:w="637" w:type="dxa"/>
          </w:tcPr>
          <w:p w:rsidR="00AB52F4" w:rsidRPr="00440B1F" w:rsidRDefault="00B952DD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>3.1</w:t>
            </w:r>
          </w:p>
        </w:tc>
        <w:tc>
          <w:tcPr>
            <w:tcW w:w="1985" w:type="dxa"/>
          </w:tcPr>
          <w:p w:rsidR="00AB52F4" w:rsidRPr="00440B1F" w:rsidRDefault="00A264B5" w:rsidP="00543980">
            <w:pPr>
              <w:rPr>
                <w:b/>
                <w:sz w:val="20"/>
                <w:szCs w:val="20"/>
              </w:rPr>
            </w:pPr>
            <w:r w:rsidRPr="00440B1F">
              <w:rPr>
                <w:b/>
                <w:sz w:val="20"/>
                <w:szCs w:val="20"/>
              </w:rPr>
              <w:t>Hasičský záchranný sbor Stř. kraje</w:t>
            </w:r>
          </w:p>
        </w:tc>
        <w:tc>
          <w:tcPr>
            <w:tcW w:w="1843" w:type="dxa"/>
          </w:tcPr>
          <w:p w:rsidR="00AB52F4" w:rsidRPr="00440B1F" w:rsidRDefault="00440B1F" w:rsidP="00FE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PCNP-385-2/2016/PD ze dne </w:t>
            </w:r>
            <w:proofErr w:type="gramStart"/>
            <w:r>
              <w:rPr>
                <w:sz w:val="20"/>
                <w:szCs w:val="20"/>
              </w:rPr>
              <w:t>20.4.2016</w:t>
            </w:r>
            <w:proofErr w:type="gramEnd"/>
          </w:p>
        </w:tc>
        <w:tc>
          <w:tcPr>
            <w:tcW w:w="4961" w:type="dxa"/>
          </w:tcPr>
          <w:p w:rsidR="00AB52F4" w:rsidRPr="00440B1F" w:rsidRDefault="00A264B5" w:rsidP="00592919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 xml:space="preserve">U rozvojových ploch pro </w:t>
            </w:r>
            <w:proofErr w:type="gramStart"/>
            <w:r w:rsidR="00592919" w:rsidRPr="00440B1F">
              <w:rPr>
                <w:sz w:val="20"/>
                <w:szCs w:val="20"/>
              </w:rPr>
              <w:t>výsta</w:t>
            </w:r>
            <w:r w:rsidR="00E509C3" w:rsidRPr="00440B1F">
              <w:rPr>
                <w:sz w:val="20"/>
                <w:szCs w:val="20"/>
              </w:rPr>
              <w:t>v</w:t>
            </w:r>
            <w:r w:rsidR="00592919" w:rsidRPr="00440B1F">
              <w:rPr>
                <w:sz w:val="20"/>
                <w:szCs w:val="20"/>
              </w:rPr>
              <w:t>bu</w:t>
            </w:r>
            <w:r w:rsidRPr="00440B1F">
              <w:rPr>
                <w:sz w:val="20"/>
                <w:szCs w:val="20"/>
              </w:rPr>
              <w:t xml:space="preserve">  je</w:t>
            </w:r>
            <w:proofErr w:type="gramEnd"/>
            <w:r w:rsidRPr="00440B1F">
              <w:rPr>
                <w:sz w:val="20"/>
                <w:szCs w:val="20"/>
              </w:rPr>
              <w:t xml:space="preserve"> třeba zohlednit požadavky vyplývající z ustanovení §</w:t>
            </w:r>
            <w:r w:rsidR="00592919" w:rsidRPr="00440B1F">
              <w:rPr>
                <w:sz w:val="20"/>
                <w:szCs w:val="20"/>
              </w:rPr>
              <w:t xml:space="preserve">2 </w:t>
            </w:r>
            <w:r w:rsidRPr="00440B1F">
              <w:rPr>
                <w:sz w:val="20"/>
                <w:szCs w:val="20"/>
              </w:rPr>
              <w:t xml:space="preserve"> vyhl. </w:t>
            </w:r>
            <w:r w:rsidR="00592919" w:rsidRPr="00440B1F">
              <w:rPr>
                <w:sz w:val="20"/>
                <w:szCs w:val="20"/>
              </w:rPr>
              <w:t>23/2008 a §23 ods.1 vyhl. 501/2006 Sb.</w:t>
            </w:r>
            <w:r w:rsidRPr="00440B1F">
              <w:rPr>
                <w:sz w:val="20"/>
                <w:szCs w:val="20"/>
              </w:rPr>
              <w:t xml:space="preserve"> Jedná se </w:t>
            </w:r>
            <w:r w:rsidR="00432FB9" w:rsidRPr="00440B1F">
              <w:rPr>
                <w:sz w:val="20"/>
                <w:szCs w:val="20"/>
              </w:rPr>
              <w:t xml:space="preserve">zejména </w:t>
            </w:r>
            <w:r w:rsidRPr="00440B1F">
              <w:rPr>
                <w:sz w:val="20"/>
                <w:szCs w:val="20"/>
              </w:rPr>
              <w:t xml:space="preserve">o umožnění přístupu požární techniky ( vymezení dostatečně velkých ploch pro obslužné </w:t>
            </w:r>
            <w:proofErr w:type="gramStart"/>
            <w:r w:rsidRPr="00440B1F">
              <w:rPr>
                <w:sz w:val="20"/>
                <w:szCs w:val="20"/>
              </w:rPr>
              <w:t>komun. a obratiště</w:t>
            </w:r>
            <w:proofErr w:type="gramEnd"/>
            <w:r w:rsidRPr="00440B1F">
              <w:rPr>
                <w:sz w:val="20"/>
                <w:szCs w:val="20"/>
              </w:rPr>
              <w:t>)  a dále, aby tento přístup a případný zásah požár. jednotek byl proveditelný mimo OP nadzemních energ. vedení</w:t>
            </w:r>
            <w:r w:rsidR="00B952DD" w:rsidRPr="00440B1F">
              <w:rPr>
                <w:sz w:val="20"/>
                <w:szCs w:val="20"/>
              </w:rPr>
              <w:t>.</w:t>
            </w:r>
          </w:p>
        </w:tc>
        <w:tc>
          <w:tcPr>
            <w:tcW w:w="4716" w:type="dxa"/>
          </w:tcPr>
          <w:p w:rsidR="00C66280" w:rsidRDefault="00C66280" w:rsidP="0032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Jedná se o stabilizované ploch</w:t>
            </w:r>
            <w:r w:rsidR="00C702AA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řešené v územním plánu pro výstavbu. Nebude ve změnách řešeno, koncepce se nemění.</w:t>
            </w:r>
          </w:p>
          <w:p w:rsidR="00C66280" w:rsidRDefault="00C66280" w:rsidP="00322772">
            <w:pPr>
              <w:rPr>
                <w:sz w:val="20"/>
                <w:szCs w:val="20"/>
              </w:rPr>
            </w:pPr>
          </w:p>
          <w:p w:rsidR="00C66280" w:rsidRDefault="00E509C3" w:rsidP="00322772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>Požadavek na umožnění přístupu požární techniky</w:t>
            </w:r>
          </w:p>
          <w:p w:rsidR="00322772" w:rsidRPr="00440B1F" w:rsidRDefault="00E509C3" w:rsidP="00322772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 xml:space="preserve"> ( vymezení dostatečně velkých ploch pro obslužné </w:t>
            </w:r>
            <w:proofErr w:type="gramStart"/>
            <w:r w:rsidRPr="00440B1F">
              <w:rPr>
                <w:sz w:val="20"/>
                <w:szCs w:val="20"/>
              </w:rPr>
              <w:t>komun. a obratiště</w:t>
            </w:r>
            <w:proofErr w:type="gramEnd"/>
            <w:r w:rsidRPr="00440B1F">
              <w:rPr>
                <w:sz w:val="20"/>
                <w:szCs w:val="20"/>
              </w:rPr>
              <w:t>)  a dále, aby tento přístup a případný zásah požár. jednotek byl proveditelný mimo OP nadzemních energ. vedení bude projektantem řešen  a to</w:t>
            </w:r>
            <w:r w:rsidR="00D4327A" w:rsidRPr="00440B1F">
              <w:rPr>
                <w:sz w:val="20"/>
                <w:szCs w:val="20"/>
              </w:rPr>
              <w:t xml:space="preserve"> pouze </w:t>
            </w:r>
            <w:r w:rsidRPr="00440B1F">
              <w:rPr>
                <w:sz w:val="20"/>
                <w:szCs w:val="20"/>
              </w:rPr>
              <w:t xml:space="preserve"> na úrovni územního plánu </w:t>
            </w:r>
            <w:r w:rsidR="00322772" w:rsidRPr="00440B1F">
              <w:rPr>
                <w:sz w:val="20"/>
                <w:szCs w:val="20"/>
              </w:rPr>
              <w:t xml:space="preserve">v rámci řešení </w:t>
            </w:r>
            <w:r w:rsidR="00322772" w:rsidRPr="00440B1F">
              <w:rPr>
                <w:sz w:val="20"/>
                <w:szCs w:val="20"/>
                <w:u w:val="single"/>
              </w:rPr>
              <w:t>koncepce</w:t>
            </w:r>
            <w:r w:rsidR="00322772" w:rsidRPr="00440B1F">
              <w:rPr>
                <w:sz w:val="20"/>
                <w:szCs w:val="20"/>
              </w:rPr>
              <w:t xml:space="preserve"> veřejné infrastruktury</w:t>
            </w:r>
            <w:r w:rsidR="00B952DD" w:rsidRPr="00440B1F">
              <w:rPr>
                <w:sz w:val="20"/>
                <w:szCs w:val="20"/>
              </w:rPr>
              <w:t>.</w:t>
            </w:r>
            <w:r w:rsidR="00322772" w:rsidRPr="00440B1F">
              <w:rPr>
                <w:sz w:val="20"/>
                <w:szCs w:val="20"/>
              </w:rPr>
              <w:t xml:space="preserve"> </w:t>
            </w:r>
          </w:p>
          <w:p w:rsidR="00AB52F4" w:rsidRPr="00440B1F" w:rsidRDefault="00E509C3" w:rsidP="00322772">
            <w:pPr>
              <w:rPr>
                <w:strike/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>Uvedené požadavky §</w:t>
            </w:r>
            <w:r w:rsidR="000B7A2A" w:rsidRPr="00440B1F">
              <w:rPr>
                <w:sz w:val="20"/>
                <w:szCs w:val="20"/>
              </w:rPr>
              <w:t xml:space="preserve"> </w:t>
            </w:r>
            <w:r w:rsidRPr="00440B1F">
              <w:rPr>
                <w:sz w:val="20"/>
                <w:szCs w:val="20"/>
              </w:rPr>
              <w:t xml:space="preserve">2 vyhl. 23/2008 </w:t>
            </w:r>
            <w:r w:rsidR="00F966FA" w:rsidRPr="00440B1F">
              <w:rPr>
                <w:sz w:val="20"/>
                <w:szCs w:val="20"/>
              </w:rPr>
              <w:t>Sb.</w:t>
            </w:r>
            <w:r w:rsidRPr="00440B1F">
              <w:rPr>
                <w:sz w:val="20"/>
                <w:szCs w:val="20"/>
              </w:rPr>
              <w:t>, §</w:t>
            </w:r>
            <w:r w:rsidR="000B7A2A" w:rsidRPr="00440B1F">
              <w:rPr>
                <w:sz w:val="20"/>
                <w:szCs w:val="20"/>
              </w:rPr>
              <w:t xml:space="preserve"> </w:t>
            </w:r>
            <w:r w:rsidRPr="00440B1F">
              <w:rPr>
                <w:sz w:val="20"/>
                <w:szCs w:val="20"/>
              </w:rPr>
              <w:t>23</w:t>
            </w:r>
            <w:r w:rsidR="00670DB0" w:rsidRPr="00440B1F">
              <w:rPr>
                <w:sz w:val="20"/>
                <w:szCs w:val="20"/>
              </w:rPr>
              <w:t xml:space="preserve"> </w:t>
            </w:r>
            <w:proofErr w:type="gramStart"/>
            <w:r w:rsidRPr="00440B1F">
              <w:rPr>
                <w:sz w:val="20"/>
                <w:szCs w:val="20"/>
              </w:rPr>
              <w:t>odst.1 vyhl.</w:t>
            </w:r>
            <w:proofErr w:type="gramEnd"/>
            <w:r w:rsidRPr="00440B1F">
              <w:rPr>
                <w:sz w:val="20"/>
                <w:szCs w:val="20"/>
              </w:rPr>
              <w:t xml:space="preserve"> 501/2006 </w:t>
            </w:r>
            <w:r w:rsidR="00F966FA" w:rsidRPr="00440B1F">
              <w:rPr>
                <w:sz w:val="20"/>
                <w:szCs w:val="20"/>
              </w:rPr>
              <w:t>Sb.</w:t>
            </w:r>
            <w:r w:rsidRPr="00440B1F">
              <w:rPr>
                <w:sz w:val="20"/>
                <w:szCs w:val="20"/>
              </w:rPr>
              <w:t xml:space="preserve"> se vztahuje k umístění staveb nikoliv problematice úz. plánu</w:t>
            </w:r>
            <w:r w:rsidR="00322772" w:rsidRPr="00440B1F">
              <w:rPr>
                <w:sz w:val="20"/>
                <w:szCs w:val="20"/>
              </w:rPr>
              <w:t>,</w:t>
            </w:r>
            <w:r w:rsidRPr="00440B1F">
              <w:rPr>
                <w:sz w:val="20"/>
                <w:szCs w:val="20"/>
              </w:rPr>
              <w:t xml:space="preserve"> </w:t>
            </w:r>
            <w:r w:rsidR="00322772" w:rsidRPr="00440B1F">
              <w:rPr>
                <w:sz w:val="20"/>
                <w:szCs w:val="20"/>
              </w:rPr>
              <w:t>úp konkrétní stavby neumísťuje.</w:t>
            </w:r>
          </w:p>
        </w:tc>
      </w:tr>
      <w:tr w:rsidR="00AB52F4" w:rsidRPr="00440B1F" w:rsidTr="00C308A6">
        <w:tc>
          <w:tcPr>
            <w:tcW w:w="637" w:type="dxa"/>
          </w:tcPr>
          <w:p w:rsidR="00AB52F4" w:rsidRPr="00440B1F" w:rsidRDefault="00B952DD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>3.2.</w:t>
            </w:r>
          </w:p>
        </w:tc>
        <w:tc>
          <w:tcPr>
            <w:tcW w:w="1985" w:type="dxa"/>
          </w:tcPr>
          <w:p w:rsidR="00AB52F4" w:rsidRPr="00440B1F" w:rsidRDefault="00AB52F4" w:rsidP="0054398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52F4" w:rsidRPr="00440B1F" w:rsidRDefault="00AB52F4" w:rsidP="0054398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AB52F4" w:rsidRPr="00440B1F" w:rsidRDefault="003105A5" w:rsidP="00267FF9">
            <w:pPr>
              <w:rPr>
                <w:sz w:val="20"/>
                <w:szCs w:val="20"/>
              </w:rPr>
            </w:pPr>
            <w:proofErr w:type="gramStart"/>
            <w:r w:rsidRPr="00440B1F">
              <w:rPr>
                <w:sz w:val="20"/>
                <w:szCs w:val="20"/>
              </w:rPr>
              <w:t>Požadavek  zajištění</w:t>
            </w:r>
            <w:proofErr w:type="gramEnd"/>
            <w:r w:rsidR="00A264B5" w:rsidRPr="00440B1F">
              <w:rPr>
                <w:sz w:val="20"/>
                <w:szCs w:val="20"/>
              </w:rPr>
              <w:t xml:space="preserve"> dostatečné</w:t>
            </w:r>
            <w:r w:rsidRPr="00440B1F">
              <w:rPr>
                <w:sz w:val="20"/>
                <w:szCs w:val="20"/>
              </w:rPr>
              <w:t xml:space="preserve">ho </w:t>
            </w:r>
            <w:r w:rsidR="00A264B5" w:rsidRPr="00440B1F">
              <w:rPr>
                <w:sz w:val="20"/>
                <w:szCs w:val="20"/>
              </w:rPr>
              <w:t xml:space="preserve"> množství požární vody</w:t>
            </w:r>
            <w:r w:rsidRPr="00440B1F">
              <w:rPr>
                <w:sz w:val="20"/>
                <w:szCs w:val="20"/>
              </w:rPr>
              <w:t>.</w:t>
            </w:r>
          </w:p>
        </w:tc>
        <w:tc>
          <w:tcPr>
            <w:tcW w:w="4716" w:type="dxa"/>
          </w:tcPr>
          <w:p w:rsidR="00AB52F4" w:rsidRPr="00440B1F" w:rsidRDefault="007E0757" w:rsidP="00EE56A2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 xml:space="preserve">Změny </w:t>
            </w:r>
            <w:proofErr w:type="gramStart"/>
            <w:r w:rsidRPr="00440B1F">
              <w:rPr>
                <w:sz w:val="20"/>
                <w:szCs w:val="20"/>
              </w:rPr>
              <w:t>č.2 nemění</w:t>
            </w:r>
            <w:proofErr w:type="gramEnd"/>
            <w:r w:rsidRPr="00440B1F">
              <w:rPr>
                <w:sz w:val="20"/>
                <w:szCs w:val="20"/>
              </w:rPr>
              <w:t xml:space="preserve"> koncepci </w:t>
            </w:r>
            <w:r w:rsidR="00F966FA" w:rsidRPr="00440B1F">
              <w:rPr>
                <w:sz w:val="20"/>
                <w:szCs w:val="20"/>
              </w:rPr>
              <w:t>veřejné</w:t>
            </w:r>
            <w:r w:rsidRPr="00440B1F">
              <w:rPr>
                <w:sz w:val="20"/>
                <w:szCs w:val="20"/>
              </w:rPr>
              <w:t xml:space="preserve"> technické infrastruktury</w:t>
            </w:r>
            <w:r w:rsidR="00F966FA" w:rsidRPr="00440B1F">
              <w:rPr>
                <w:sz w:val="20"/>
                <w:szCs w:val="20"/>
              </w:rPr>
              <w:t>.</w:t>
            </w:r>
            <w:r w:rsidRPr="00440B1F">
              <w:rPr>
                <w:sz w:val="20"/>
                <w:szCs w:val="20"/>
              </w:rPr>
              <w:t xml:space="preserve"> Nebude tedy měněna stávající územně </w:t>
            </w:r>
            <w:r w:rsidRPr="00440B1F">
              <w:rPr>
                <w:sz w:val="20"/>
                <w:szCs w:val="20"/>
              </w:rPr>
              <w:lastRenderedPageBreak/>
              <w:t xml:space="preserve">plánovací dokumentace </w:t>
            </w:r>
            <w:r w:rsidR="00EE56A2" w:rsidRPr="00440B1F">
              <w:rPr>
                <w:sz w:val="20"/>
                <w:szCs w:val="20"/>
              </w:rPr>
              <w:t xml:space="preserve"> v popisu </w:t>
            </w:r>
            <w:r w:rsidRPr="00440B1F">
              <w:rPr>
                <w:sz w:val="20"/>
                <w:szCs w:val="20"/>
              </w:rPr>
              <w:t> řeš</w:t>
            </w:r>
            <w:r w:rsidR="00EE56A2" w:rsidRPr="00440B1F">
              <w:rPr>
                <w:sz w:val="20"/>
                <w:szCs w:val="20"/>
              </w:rPr>
              <w:t>e</w:t>
            </w:r>
            <w:r w:rsidRPr="00440B1F">
              <w:rPr>
                <w:sz w:val="20"/>
                <w:szCs w:val="20"/>
              </w:rPr>
              <w:t xml:space="preserve">ní zásob. </w:t>
            </w:r>
            <w:proofErr w:type="gramStart"/>
            <w:r w:rsidR="00EE56A2" w:rsidRPr="00440B1F">
              <w:rPr>
                <w:sz w:val="20"/>
                <w:szCs w:val="20"/>
              </w:rPr>
              <w:t>p</w:t>
            </w:r>
            <w:r w:rsidRPr="00440B1F">
              <w:rPr>
                <w:sz w:val="20"/>
                <w:szCs w:val="20"/>
              </w:rPr>
              <w:t>ožární</w:t>
            </w:r>
            <w:proofErr w:type="gramEnd"/>
            <w:r w:rsidRPr="00440B1F">
              <w:rPr>
                <w:sz w:val="20"/>
                <w:szCs w:val="20"/>
              </w:rPr>
              <w:t xml:space="preserve"> vodou.</w:t>
            </w:r>
          </w:p>
        </w:tc>
      </w:tr>
      <w:tr w:rsidR="00B713F1" w:rsidRPr="00B713F1" w:rsidTr="00C308A6">
        <w:tc>
          <w:tcPr>
            <w:tcW w:w="637" w:type="dxa"/>
          </w:tcPr>
          <w:p w:rsidR="00FE53FE" w:rsidRPr="00B713F1" w:rsidRDefault="00B85059">
            <w:pPr>
              <w:rPr>
                <w:sz w:val="20"/>
                <w:szCs w:val="20"/>
              </w:rPr>
            </w:pPr>
            <w:r w:rsidRPr="00B713F1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985" w:type="dxa"/>
          </w:tcPr>
          <w:p w:rsidR="00FE53FE" w:rsidRPr="00B713F1" w:rsidRDefault="00FE53FE" w:rsidP="0054398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E53FE" w:rsidRPr="00B713F1" w:rsidRDefault="00FE53FE" w:rsidP="0054398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E53FE" w:rsidRPr="00B713F1" w:rsidRDefault="00440B1F" w:rsidP="00267FF9">
            <w:pPr>
              <w:rPr>
                <w:sz w:val="20"/>
                <w:szCs w:val="20"/>
              </w:rPr>
            </w:pPr>
            <w:r w:rsidRPr="00B713F1">
              <w:rPr>
                <w:sz w:val="20"/>
                <w:szCs w:val="20"/>
              </w:rPr>
              <w:t xml:space="preserve">Pokud již zpracované požadavky civilní ochrany ve stávajícím územním plánu budou vyhovovat i pro tyto změny, je žádoucí do textové části ÚPD vložit např. větu „ Změny platné územně plánovací dokumentace nebudou mít vliv na již zpracované požadavky civilní ochrany.“ V případě, že již zpracované požadavky vyhovovat nebudou, je nutné dopracovat do změny úpravy (popř. nové řešení) požadavků civilní ochrany v souladu s § 2 odst. 1 písm. k) a § 19 odst. 1 písm. k) zákona č. 183/2006 Sb. Požadavky nebo jejich změny budou součástí občanského vybavení (veřejná infrastruktura) územního plánu obce a budou obsahovat návrh ploch (í víceúčelových) odpovídajících potřebám obce, které vyplývají z požadavků civilní ochrany uvedených v jednotlivých bodech § 20 vyhlášky č. 380 /2002 </w:t>
            </w:r>
            <w:proofErr w:type="gramStart"/>
            <w:r w:rsidRPr="00B713F1">
              <w:rPr>
                <w:sz w:val="20"/>
                <w:szCs w:val="20"/>
              </w:rPr>
              <w:t>Sb.</w:t>
            </w:r>
            <w:r w:rsidR="00192809" w:rsidRPr="00B713F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716" w:type="dxa"/>
          </w:tcPr>
          <w:p w:rsidR="00FE53FE" w:rsidRPr="00B713F1" w:rsidRDefault="00B713F1" w:rsidP="00954763">
            <w:pPr>
              <w:rPr>
                <w:sz w:val="20"/>
                <w:szCs w:val="20"/>
              </w:rPr>
            </w:pPr>
            <w:r w:rsidRPr="00B713F1">
              <w:rPr>
                <w:sz w:val="20"/>
                <w:szCs w:val="20"/>
              </w:rPr>
              <w:t xml:space="preserve">Projektantka prověří požadavek ve změnách </w:t>
            </w:r>
            <w:proofErr w:type="gramStart"/>
            <w:r w:rsidRPr="00B713F1">
              <w:rPr>
                <w:sz w:val="20"/>
                <w:szCs w:val="20"/>
              </w:rPr>
              <w:t xml:space="preserve">č.2 </w:t>
            </w:r>
            <w:r w:rsidR="00C66280">
              <w:rPr>
                <w:sz w:val="20"/>
                <w:szCs w:val="20"/>
              </w:rPr>
              <w:t>, případně</w:t>
            </w:r>
            <w:proofErr w:type="gramEnd"/>
            <w:r w:rsidR="00C66280">
              <w:rPr>
                <w:sz w:val="20"/>
                <w:szCs w:val="20"/>
              </w:rPr>
              <w:t xml:space="preserve"> doplní údaje do doku</w:t>
            </w:r>
            <w:r w:rsidR="00954763">
              <w:rPr>
                <w:sz w:val="20"/>
                <w:szCs w:val="20"/>
              </w:rPr>
              <w:t>m</w:t>
            </w:r>
            <w:r w:rsidR="00C66280">
              <w:rPr>
                <w:sz w:val="20"/>
                <w:szCs w:val="20"/>
              </w:rPr>
              <w:t>e</w:t>
            </w:r>
            <w:r w:rsidR="00954763">
              <w:rPr>
                <w:sz w:val="20"/>
                <w:szCs w:val="20"/>
              </w:rPr>
              <w:t>n</w:t>
            </w:r>
            <w:r w:rsidR="00C66280">
              <w:rPr>
                <w:sz w:val="20"/>
                <w:szCs w:val="20"/>
              </w:rPr>
              <w:t>tace.</w:t>
            </w:r>
          </w:p>
        </w:tc>
      </w:tr>
      <w:tr w:rsidR="00267FF9" w:rsidRPr="00810B58" w:rsidTr="00C308A6">
        <w:tc>
          <w:tcPr>
            <w:tcW w:w="637" w:type="dxa"/>
          </w:tcPr>
          <w:p w:rsidR="00267FF9" w:rsidRPr="00810B58" w:rsidRDefault="00B85059">
            <w:pPr>
              <w:rPr>
                <w:sz w:val="20"/>
                <w:szCs w:val="20"/>
              </w:rPr>
            </w:pPr>
            <w:r w:rsidRPr="00810B58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67FF9" w:rsidRPr="00810B58" w:rsidRDefault="004B2846">
            <w:pPr>
              <w:rPr>
                <w:b/>
                <w:sz w:val="20"/>
                <w:szCs w:val="20"/>
              </w:rPr>
            </w:pPr>
            <w:r w:rsidRPr="00810B58">
              <w:rPr>
                <w:b/>
                <w:sz w:val="20"/>
                <w:szCs w:val="20"/>
              </w:rPr>
              <w:t>Ministerstvo průmyslu a obchodu ČR</w:t>
            </w:r>
          </w:p>
        </w:tc>
        <w:tc>
          <w:tcPr>
            <w:tcW w:w="1843" w:type="dxa"/>
          </w:tcPr>
          <w:p w:rsidR="00267FF9" w:rsidRPr="00810B58" w:rsidRDefault="00810B58" w:rsidP="00810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MPO20849/2016</w:t>
            </w:r>
            <w:r w:rsidR="002B0544" w:rsidRPr="00810B58">
              <w:rPr>
                <w:sz w:val="20"/>
                <w:szCs w:val="20"/>
              </w:rPr>
              <w:t xml:space="preserve"> ze dne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18.4.2016</w:t>
            </w:r>
            <w:proofErr w:type="gramEnd"/>
          </w:p>
        </w:tc>
        <w:tc>
          <w:tcPr>
            <w:tcW w:w="4961" w:type="dxa"/>
          </w:tcPr>
          <w:p w:rsidR="00267FF9" w:rsidRPr="00B713F1" w:rsidRDefault="006946DF" w:rsidP="00267FF9">
            <w:pPr>
              <w:rPr>
                <w:color w:val="000000"/>
                <w:sz w:val="20"/>
                <w:szCs w:val="20"/>
              </w:rPr>
            </w:pPr>
            <w:r w:rsidRPr="00B713F1">
              <w:rPr>
                <w:color w:val="000000"/>
                <w:sz w:val="20"/>
                <w:szCs w:val="20"/>
              </w:rPr>
              <w:t>Z hlediska působnosti MPO ve věci využívání nerostného bohatství a těžby nerostných surovin podle ustanovení § 47 odst. 2 stavebního řádu a ustanovení § 15 odst. 2 horního zákona k výše uvedenému návrhu zadání změny územnímu plánu obce Vás upozorňujeme, že část řešeného území se nachází v chráněném ložiskovém území Tuchlovice stanoveném pro ochranu dříve hlubině těženého výhradního ložiska jílů a černého uhlí Tuchlovice, č. lož. 3 073300 a v chráněném ložiskovém území Srby stanoveném pro ochranu výhradního ložiska černého uhlí Srby, č. lož. 3 073100.</w:t>
            </w:r>
          </w:p>
          <w:p w:rsidR="00954763" w:rsidRDefault="006946DF" w:rsidP="00267FF9">
            <w:pPr>
              <w:rPr>
                <w:b/>
                <w:color w:val="000000"/>
                <w:sz w:val="20"/>
                <w:szCs w:val="20"/>
              </w:rPr>
            </w:pPr>
            <w:r w:rsidRPr="00954763">
              <w:rPr>
                <w:b/>
                <w:color w:val="000000"/>
                <w:sz w:val="20"/>
                <w:szCs w:val="20"/>
              </w:rPr>
              <w:t>Stavby v chráněném ložiskovém území je možné realizovat ve smyslu ustanovení § 18 a 19 zákona</w:t>
            </w:r>
          </w:p>
          <w:p w:rsidR="00954763" w:rsidRPr="00954763" w:rsidRDefault="006946DF" w:rsidP="00267FF9">
            <w:pPr>
              <w:rPr>
                <w:b/>
                <w:color w:val="000000"/>
                <w:sz w:val="20"/>
                <w:szCs w:val="20"/>
              </w:rPr>
            </w:pPr>
            <w:r w:rsidRPr="00954763">
              <w:rPr>
                <w:b/>
                <w:color w:val="000000"/>
                <w:sz w:val="20"/>
                <w:szCs w:val="20"/>
              </w:rPr>
              <w:t xml:space="preserve"> č. 44/1988 Sb., o ochraně a využití nerostného bohatství (horní zákon), ve znění pozdějších předpisů. </w:t>
            </w:r>
          </w:p>
          <w:p w:rsidR="00954763" w:rsidRDefault="00954763" w:rsidP="00267FF9">
            <w:pPr>
              <w:rPr>
                <w:color w:val="000000"/>
                <w:sz w:val="20"/>
                <w:szCs w:val="20"/>
              </w:rPr>
            </w:pPr>
          </w:p>
          <w:p w:rsidR="006946DF" w:rsidRPr="00810B58" w:rsidRDefault="006946DF" w:rsidP="00267FF9">
            <w:pPr>
              <w:rPr>
                <w:sz w:val="20"/>
                <w:szCs w:val="20"/>
              </w:rPr>
            </w:pPr>
            <w:r w:rsidRPr="00B713F1">
              <w:rPr>
                <w:color w:val="000000"/>
                <w:sz w:val="20"/>
                <w:szCs w:val="20"/>
              </w:rPr>
              <w:t>Povolení stavby v chráněném ložiskovém území, která nesouvisí s dobýváním výhradního ložiska, může vydat podle ustanovení § 19 horního zákona stavební úřad pouze se souhlasem krajského úřadu, vydaným po projednání s obvodním báňským úřadem.</w:t>
            </w:r>
          </w:p>
        </w:tc>
        <w:tc>
          <w:tcPr>
            <w:tcW w:w="4716" w:type="dxa"/>
          </w:tcPr>
          <w:p w:rsidR="00B713F1" w:rsidRPr="00B713F1" w:rsidRDefault="00B713F1" w:rsidP="00B713F1">
            <w:pPr>
              <w:rPr>
                <w:sz w:val="20"/>
              </w:rPr>
            </w:pPr>
            <w:r w:rsidRPr="00B713F1">
              <w:rPr>
                <w:sz w:val="20"/>
              </w:rPr>
              <w:t>Projektant prověří záměry změn v úze</w:t>
            </w:r>
            <w:r w:rsidR="00954763">
              <w:rPr>
                <w:sz w:val="20"/>
              </w:rPr>
              <w:t>mí vzhledem k </w:t>
            </w:r>
            <w:proofErr w:type="gramStart"/>
            <w:r w:rsidR="00954763">
              <w:rPr>
                <w:sz w:val="20"/>
              </w:rPr>
              <w:t>uvedeným  limitům</w:t>
            </w:r>
            <w:proofErr w:type="gramEnd"/>
            <w:r w:rsidR="00954763">
              <w:rPr>
                <w:sz w:val="20"/>
              </w:rPr>
              <w:t xml:space="preserve"> (pravděpodobně jsou již uvedené limity zaznamenány v platném územním plánu).</w:t>
            </w:r>
          </w:p>
          <w:p w:rsidR="00B713F1" w:rsidRPr="00B713F1" w:rsidRDefault="00B713F1" w:rsidP="00B713F1">
            <w:pPr>
              <w:rPr>
                <w:sz w:val="20"/>
              </w:rPr>
            </w:pPr>
          </w:p>
          <w:p w:rsidR="00267FF9" w:rsidRDefault="00267FF9" w:rsidP="00D46F1B">
            <w:pPr>
              <w:rPr>
                <w:sz w:val="20"/>
                <w:szCs w:val="20"/>
              </w:rPr>
            </w:pPr>
          </w:p>
          <w:p w:rsidR="00954763" w:rsidRDefault="00954763" w:rsidP="00D46F1B">
            <w:pPr>
              <w:rPr>
                <w:sz w:val="20"/>
                <w:szCs w:val="20"/>
              </w:rPr>
            </w:pPr>
          </w:p>
          <w:p w:rsidR="00954763" w:rsidRDefault="00954763" w:rsidP="00D46F1B">
            <w:pPr>
              <w:rPr>
                <w:sz w:val="20"/>
                <w:szCs w:val="20"/>
              </w:rPr>
            </w:pPr>
          </w:p>
          <w:p w:rsidR="00954763" w:rsidRDefault="00954763" w:rsidP="00D46F1B">
            <w:pPr>
              <w:rPr>
                <w:sz w:val="20"/>
                <w:szCs w:val="20"/>
              </w:rPr>
            </w:pPr>
          </w:p>
          <w:p w:rsidR="00954763" w:rsidRDefault="00954763" w:rsidP="00D46F1B">
            <w:pPr>
              <w:rPr>
                <w:sz w:val="20"/>
                <w:szCs w:val="20"/>
              </w:rPr>
            </w:pPr>
          </w:p>
          <w:p w:rsidR="00954763" w:rsidRDefault="00954763" w:rsidP="00D46F1B">
            <w:pPr>
              <w:rPr>
                <w:sz w:val="20"/>
                <w:szCs w:val="20"/>
              </w:rPr>
            </w:pPr>
          </w:p>
          <w:p w:rsidR="00954763" w:rsidRDefault="00954763" w:rsidP="00D46F1B">
            <w:pPr>
              <w:rPr>
                <w:sz w:val="20"/>
                <w:szCs w:val="20"/>
              </w:rPr>
            </w:pPr>
          </w:p>
          <w:p w:rsidR="00954763" w:rsidRPr="00810B58" w:rsidRDefault="00954763" w:rsidP="00D46F1B">
            <w:pPr>
              <w:rPr>
                <w:sz w:val="20"/>
                <w:szCs w:val="20"/>
              </w:rPr>
            </w:pPr>
            <w:r w:rsidRPr="00725F3F">
              <w:rPr>
                <w:sz w:val="20"/>
                <w:szCs w:val="20"/>
              </w:rPr>
              <w:t xml:space="preserve">Pokud není tato podmínka uvedena v dokumentaci </w:t>
            </w:r>
            <w:proofErr w:type="spellStart"/>
            <w:r w:rsidRPr="00725F3F">
              <w:rPr>
                <w:sz w:val="20"/>
                <w:szCs w:val="20"/>
              </w:rPr>
              <w:t>úz</w:t>
            </w:r>
            <w:proofErr w:type="spellEnd"/>
            <w:r w:rsidRPr="00725F3F">
              <w:rPr>
                <w:sz w:val="20"/>
                <w:szCs w:val="20"/>
              </w:rPr>
              <w:t xml:space="preserve">. plánu, pořizovatel ji požaduje zapracovat do výrokové části </w:t>
            </w:r>
            <w:proofErr w:type="spellStart"/>
            <w:r w:rsidRPr="00725F3F">
              <w:rPr>
                <w:sz w:val="20"/>
                <w:szCs w:val="20"/>
              </w:rPr>
              <w:t>úz</w:t>
            </w:r>
            <w:proofErr w:type="spellEnd"/>
            <w:r w:rsidRPr="00725F3F">
              <w:rPr>
                <w:sz w:val="20"/>
                <w:szCs w:val="20"/>
              </w:rPr>
              <w:t>. plánu</w:t>
            </w:r>
            <w:r>
              <w:rPr>
                <w:sz w:val="20"/>
                <w:szCs w:val="20"/>
              </w:rPr>
              <w:t>.</w:t>
            </w:r>
          </w:p>
        </w:tc>
      </w:tr>
      <w:tr w:rsidR="0070627A" w:rsidRPr="00810B58" w:rsidTr="00C308A6">
        <w:tc>
          <w:tcPr>
            <w:tcW w:w="637" w:type="dxa"/>
          </w:tcPr>
          <w:p w:rsidR="0070627A" w:rsidRPr="00852CDA" w:rsidRDefault="0070627A">
            <w:pPr>
              <w:rPr>
                <w:sz w:val="20"/>
                <w:szCs w:val="20"/>
              </w:rPr>
            </w:pPr>
            <w:r w:rsidRPr="00852CDA">
              <w:rPr>
                <w:sz w:val="20"/>
                <w:szCs w:val="20"/>
              </w:rPr>
              <w:t>5.1</w:t>
            </w:r>
          </w:p>
        </w:tc>
        <w:tc>
          <w:tcPr>
            <w:tcW w:w="1985" w:type="dxa"/>
          </w:tcPr>
          <w:p w:rsidR="0070627A" w:rsidRPr="00852CDA" w:rsidRDefault="0070627A" w:rsidP="0070627A">
            <w:pPr>
              <w:rPr>
                <w:b/>
                <w:sz w:val="20"/>
                <w:szCs w:val="20"/>
              </w:rPr>
            </w:pPr>
            <w:r w:rsidRPr="00852CDA">
              <w:rPr>
                <w:b/>
                <w:sz w:val="20"/>
                <w:szCs w:val="20"/>
              </w:rPr>
              <w:t>Ministerstvo život</w:t>
            </w:r>
            <w:r>
              <w:rPr>
                <w:b/>
                <w:sz w:val="20"/>
                <w:szCs w:val="20"/>
              </w:rPr>
              <w:t>.</w:t>
            </w:r>
            <w:r w:rsidRPr="00852CD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52CDA">
              <w:rPr>
                <w:b/>
                <w:sz w:val="20"/>
                <w:szCs w:val="20"/>
              </w:rPr>
              <w:lastRenderedPageBreak/>
              <w:t>prostředí</w:t>
            </w:r>
            <w:proofErr w:type="gramEnd"/>
            <w:r w:rsidRPr="00852CDA">
              <w:rPr>
                <w:b/>
                <w:sz w:val="20"/>
                <w:szCs w:val="20"/>
              </w:rPr>
              <w:t xml:space="preserve"> ČR</w:t>
            </w:r>
          </w:p>
        </w:tc>
        <w:tc>
          <w:tcPr>
            <w:tcW w:w="1843" w:type="dxa"/>
          </w:tcPr>
          <w:p w:rsidR="0070627A" w:rsidRPr="00852CDA" w:rsidRDefault="0070627A" w:rsidP="002F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846/500/16,22884/E</w:t>
            </w:r>
            <w:r>
              <w:rPr>
                <w:sz w:val="20"/>
                <w:szCs w:val="20"/>
              </w:rPr>
              <w:lastRenderedPageBreak/>
              <w:t xml:space="preserve">NV/16 ze dne </w:t>
            </w:r>
            <w:proofErr w:type="gramStart"/>
            <w:r>
              <w:rPr>
                <w:sz w:val="20"/>
                <w:szCs w:val="20"/>
              </w:rPr>
              <w:t>28.4.2016</w:t>
            </w:r>
            <w:proofErr w:type="gramEnd"/>
          </w:p>
        </w:tc>
        <w:tc>
          <w:tcPr>
            <w:tcW w:w="4961" w:type="dxa"/>
          </w:tcPr>
          <w:p w:rsidR="0070627A" w:rsidRDefault="0070627A" w:rsidP="00954763">
            <w:pPr>
              <w:jc w:val="both"/>
              <w:rPr>
                <w:color w:val="000000"/>
                <w:sz w:val="20"/>
                <w:szCs w:val="20"/>
              </w:rPr>
            </w:pPr>
            <w:r w:rsidRPr="00954763">
              <w:rPr>
                <w:color w:val="000000"/>
                <w:sz w:val="20"/>
                <w:szCs w:val="20"/>
              </w:rPr>
              <w:lastRenderedPageBreak/>
              <w:t xml:space="preserve">Do větší části zájmového území zasahují chráněná </w:t>
            </w:r>
            <w:r w:rsidRPr="00954763">
              <w:rPr>
                <w:color w:val="000000"/>
                <w:sz w:val="20"/>
                <w:szCs w:val="20"/>
              </w:rPr>
              <w:lastRenderedPageBreak/>
              <w:t xml:space="preserve">ložisková území Tuchlovice č. 07330000, č. 07310000 Srby a č. 07270000 Libušín, stanovená pro ložiska černého uhlí. </w:t>
            </w:r>
          </w:p>
          <w:p w:rsidR="0070627A" w:rsidRDefault="0070627A" w:rsidP="0095476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0627A" w:rsidRPr="00954763" w:rsidRDefault="0070627A" w:rsidP="00954763">
            <w:pPr>
              <w:jc w:val="both"/>
              <w:rPr>
                <w:sz w:val="20"/>
                <w:szCs w:val="20"/>
              </w:rPr>
            </w:pPr>
            <w:r w:rsidRPr="00954763">
              <w:rPr>
                <w:color w:val="000000"/>
                <w:sz w:val="20"/>
                <w:szCs w:val="20"/>
              </w:rPr>
              <w:t>Tyto limity musí změna územního plánu akceptovat, zakreslit a komentovat ve smyslu omezení podle § 18 a 19 horního zákona.</w:t>
            </w:r>
          </w:p>
          <w:p w:rsidR="0070627A" w:rsidRDefault="0070627A" w:rsidP="0095476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0627A" w:rsidRPr="00810B58" w:rsidRDefault="0070627A" w:rsidP="00954763">
            <w:pPr>
              <w:jc w:val="both"/>
              <w:rPr>
                <w:color w:val="00B050"/>
                <w:sz w:val="20"/>
                <w:szCs w:val="20"/>
              </w:rPr>
            </w:pPr>
            <w:r w:rsidRPr="00954763">
              <w:rPr>
                <w:color w:val="000000"/>
                <w:sz w:val="20"/>
                <w:szCs w:val="20"/>
              </w:rPr>
              <w:t xml:space="preserve">Z pohledu limitujících faktorů ve smyslu ovlivnění inženýrsko-geologických poměrů je v území evidováno poddolované území č. 1752 Tuchlovice, č. 1816 Srby u Tuchlovic (s důlním dílem - šachtou č. 2646 </w:t>
            </w:r>
            <w:proofErr w:type="spellStart"/>
            <w:r w:rsidRPr="00954763">
              <w:rPr>
                <w:color w:val="000000"/>
                <w:sz w:val="20"/>
                <w:szCs w:val="20"/>
              </w:rPr>
              <w:t>Wannieck</w:t>
            </w:r>
            <w:proofErr w:type="spellEnd"/>
            <w:r w:rsidRPr="00954763">
              <w:rPr>
                <w:color w:val="000000"/>
                <w:sz w:val="20"/>
                <w:szCs w:val="20"/>
              </w:rPr>
              <w:t>) a č. 1848 Libušín. Také tento limit musí být v územním plánu uveden. Při ev. realizaci stavby na poddolovaném území je nutný báňský posudek a postup podle ČSN 73 00 39 „Navrhování objektů na poddolovaném území</w:t>
            </w:r>
          </w:p>
        </w:tc>
        <w:tc>
          <w:tcPr>
            <w:tcW w:w="4716" w:type="dxa"/>
          </w:tcPr>
          <w:p w:rsidR="0070627A" w:rsidRPr="00B713F1" w:rsidRDefault="0070627A" w:rsidP="00D80FB6">
            <w:pPr>
              <w:rPr>
                <w:sz w:val="20"/>
              </w:rPr>
            </w:pPr>
            <w:r w:rsidRPr="00B713F1">
              <w:rPr>
                <w:sz w:val="20"/>
              </w:rPr>
              <w:lastRenderedPageBreak/>
              <w:t>Projektant prověří záměry změn v úze</w:t>
            </w:r>
            <w:r>
              <w:rPr>
                <w:sz w:val="20"/>
              </w:rPr>
              <w:t xml:space="preserve">mí vzhledem </w:t>
            </w:r>
            <w:r>
              <w:rPr>
                <w:sz w:val="20"/>
              </w:rPr>
              <w:lastRenderedPageBreak/>
              <w:t>k </w:t>
            </w:r>
            <w:proofErr w:type="gramStart"/>
            <w:r>
              <w:rPr>
                <w:sz w:val="20"/>
              </w:rPr>
              <w:t>uvedeným  limitům</w:t>
            </w:r>
            <w:proofErr w:type="gramEnd"/>
            <w:r>
              <w:rPr>
                <w:sz w:val="20"/>
              </w:rPr>
              <w:t xml:space="preserve"> (pravděpodobně jsou již uvedené limity zaznamenány v platném územním plánu).</w:t>
            </w:r>
          </w:p>
          <w:p w:rsidR="0070627A" w:rsidRPr="00B713F1" w:rsidRDefault="0070627A" w:rsidP="00D80FB6">
            <w:pPr>
              <w:rPr>
                <w:sz w:val="20"/>
              </w:rPr>
            </w:pPr>
          </w:p>
          <w:p w:rsidR="0070627A" w:rsidRPr="00725F3F" w:rsidRDefault="0070627A" w:rsidP="00D80FB6">
            <w:pPr>
              <w:rPr>
                <w:sz w:val="20"/>
                <w:szCs w:val="20"/>
              </w:rPr>
            </w:pPr>
            <w:r w:rsidRPr="00725F3F">
              <w:rPr>
                <w:sz w:val="20"/>
                <w:szCs w:val="20"/>
              </w:rPr>
              <w:t xml:space="preserve">Pokud není tato podmínka uvedena v dokumentaci </w:t>
            </w:r>
            <w:proofErr w:type="spellStart"/>
            <w:r w:rsidRPr="00725F3F">
              <w:rPr>
                <w:sz w:val="20"/>
                <w:szCs w:val="20"/>
              </w:rPr>
              <w:t>úz</w:t>
            </w:r>
            <w:proofErr w:type="spellEnd"/>
            <w:r w:rsidRPr="00725F3F">
              <w:rPr>
                <w:sz w:val="20"/>
                <w:szCs w:val="20"/>
              </w:rPr>
              <w:t xml:space="preserve">. plánu, pořizovatel ji požaduje zapracovat do výrokové části </w:t>
            </w:r>
            <w:proofErr w:type="spellStart"/>
            <w:r w:rsidRPr="00725F3F">
              <w:rPr>
                <w:sz w:val="20"/>
                <w:szCs w:val="20"/>
              </w:rPr>
              <w:t>úz</w:t>
            </w:r>
            <w:proofErr w:type="spellEnd"/>
            <w:r w:rsidRPr="00725F3F">
              <w:rPr>
                <w:sz w:val="20"/>
                <w:szCs w:val="20"/>
              </w:rPr>
              <w:t>. plánu.</w:t>
            </w:r>
          </w:p>
          <w:p w:rsidR="0070627A" w:rsidRDefault="0070627A" w:rsidP="00D80FB6">
            <w:pPr>
              <w:rPr>
                <w:sz w:val="20"/>
                <w:szCs w:val="20"/>
              </w:rPr>
            </w:pPr>
          </w:p>
          <w:p w:rsidR="0070627A" w:rsidRPr="00B713F1" w:rsidRDefault="0070627A" w:rsidP="0070627A">
            <w:pPr>
              <w:rPr>
                <w:sz w:val="20"/>
              </w:rPr>
            </w:pPr>
            <w:r w:rsidRPr="00B713F1">
              <w:rPr>
                <w:sz w:val="20"/>
              </w:rPr>
              <w:t>Projektant prověří záměry změn v úze</w:t>
            </w:r>
            <w:r>
              <w:rPr>
                <w:sz w:val="20"/>
              </w:rPr>
              <w:t>mí vzhledem k </w:t>
            </w:r>
            <w:proofErr w:type="gramStart"/>
            <w:r>
              <w:rPr>
                <w:sz w:val="20"/>
              </w:rPr>
              <w:t>uvedeným  limitům</w:t>
            </w:r>
            <w:proofErr w:type="gramEnd"/>
            <w:r>
              <w:rPr>
                <w:sz w:val="20"/>
              </w:rPr>
              <w:t xml:space="preserve"> (pravděpodobně jsou již uvedené limity zaznamenány v platném územním plánu).</w:t>
            </w:r>
          </w:p>
          <w:p w:rsidR="0070627A" w:rsidRPr="00B713F1" w:rsidRDefault="0070627A" w:rsidP="0070627A">
            <w:pPr>
              <w:rPr>
                <w:sz w:val="20"/>
              </w:rPr>
            </w:pPr>
          </w:p>
          <w:p w:rsidR="0070627A" w:rsidRPr="00810B58" w:rsidRDefault="0070627A" w:rsidP="00D80FB6">
            <w:pPr>
              <w:rPr>
                <w:sz w:val="20"/>
                <w:szCs w:val="20"/>
              </w:rPr>
            </w:pPr>
          </w:p>
        </w:tc>
      </w:tr>
      <w:tr w:rsidR="0070627A" w:rsidRPr="00C71AF5" w:rsidTr="00C308A6">
        <w:tc>
          <w:tcPr>
            <w:tcW w:w="637" w:type="dxa"/>
          </w:tcPr>
          <w:p w:rsidR="0070627A" w:rsidRPr="00C71AF5" w:rsidRDefault="0070627A" w:rsidP="00B952DD">
            <w:pPr>
              <w:rPr>
                <w:sz w:val="20"/>
                <w:szCs w:val="20"/>
              </w:rPr>
            </w:pPr>
            <w:r w:rsidRPr="00C71AF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</w:tcPr>
          <w:p w:rsidR="0070627A" w:rsidRPr="00C71AF5" w:rsidRDefault="0070627A" w:rsidP="00AD154D">
            <w:pPr>
              <w:rPr>
                <w:b/>
                <w:sz w:val="20"/>
                <w:szCs w:val="20"/>
              </w:rPr>
            </w:pPr>
            <w:r w:rsidRPr="00C71AF5">
              <w:rPr>
                <w:b/>
                <w:sz w:val="20"/>
                <w:szCs w:val="20"/>
              </w:rPr>
              <w:t>MMK odbor dopravy a služeb</w:t>
            </w:r>
          </w:p>
          <w:p w:rsidR="0070627A" w:rsidRPr="00C71AF5" w:rsidRDefault="0070627A" w:rsidP="00AD154D">
            <w:pPr>
              <w:rPr>
                <w:b/>
                <w:sz w:val="20"/>
                <w:szCs w:val="20"/>
              </w:rPr>
            </w:pPr>
            <w:r w:rsidRPr="00C71AF5">
              <w:rPr>
                <w:sz w:val="20"/>
                <w:szCs w:val="20"/>
              </w:rPr>
              <w:t xml:space="preserve">vydáno jako stanovisko, ale jedná se o vyjádření podle § 47 odst. 2) stav. </w:t>
            </w:r>
            <w:proofErr w:type="gramStart"/>
            <w:r w:rsidRPr="00C71AF5">
              <w:rPr>
                <w:sz w:val="20"/>
                <w:szCs w:val="20"/>
              </w:rPr>
              <w:t>zákona</w:t>
            </w:r>
            <w:proofErr w:type="gramEnd"/>
          </w:p>
        </w:tc>
        <w:tc>
          <w:tcPr>
            <w:tcW w:w="1843" w:type="dxa"/>
          </w:tcPr>
          <w:p w:rsidR="0070627A" w:rsidRPr="00C71AF5" w:rsidRDefault="0070627A" w:rsidP="00C71AF5">
            <w:pPr>
              <w:rPr>
                <w:sz w:val="20"/>
                <w:szCs w:val="20"/>
              </w:rPr>
            </w:pPr>
            <w:proofErr w:type="spellStart"/>
            <w:r w:rsidRPr="00C71AF5">
              <w:rPr>
                <w:sz w:val="20"/>
                <w:szCs w:val="20"/>
              </w:rPr>
              <w:t>ODaS</w:t>
            </w:r>
            <w:proofErr w:type="spellEnd"/>
            <w:r w:rsidRPr="00C71AF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866</w:t>
            </w:r>
            <w:r w:rsidRPr="00C71AF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</w:t>
            </w:r>
            <w:r w:rsidRPr="00C71AF5">
              <w:rPr>
                <w:sz w:val="20"/>
                <w:szCs w:val="20"/>
              </w:rPr>
              <w:t xml:space="preserve">/280 ze dne </w:t>
            </w:r>
            <w:proofErr w:type="gramStart"/>
            <w:r>
              <w:rPr>
                <w:sz w:val="20"/>
                <w:szCs w:val="20"/>
              </w:rPr>
              <w:t>15.4.2016</w:t>
            </w:r>
            <w:proofErr w:type="gramEnd"/>
          </w:p>
        </w:tc>
        <w:tc>
          <w:tcPr>
            <w:tcW w:w="4961" w:type="dxa"/>
          </w:tcPr>
          <w:p w:rsidR="0070627A" w:rsidRPr="00C71AF5" w:rsidRDefault="0070627A" w:rsidP="00C43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požadavků k návrhu.</w:t>
            </w:r>
          </w:p>
        </w:tc>
        <w:tc>
          <w:tcPr>
            <w:tcW w:w="4716" w:type="dxa"/>
          </w:tcPr>
          <w:p w:rsidR="0070627A" w:rsidRPr="00C71AF5" w:rsidRDefault="0070627A" w:rsidP="00AD154D">
            <w:pPr>
              <w:rPr>
                <w:sz w:val="20"/>
                <w:szCs w:val="20"/>
                <w:u w:val="single"/>
              </w:rPr>
            </w:pPr>
            <w:r w:rsidRPr="00C71AF5">
              <w:rPr>
                <w:sz w:val="20"/>
                <w:szCs w:val="20"/>
              </w:rPr>
              <w:t>Pořizovatel bere souhlas na vědomí.</w:t>
            </w:r>
          </w:p>
        </w:tc>
      </w:tr>
      <w:tr w:rsidR="0070627A" w:rsidRPr="005324A5" w:rsidTr="00C308A6">
        <w:tc>
          <w:tcPr>
            <w:tcW w:w="637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324A5">
              <w:rPr>
                <w:sz w:val="20"/>
                <w:szCs w:val="20"/>
              </w:rPr>
              <w:t>.1</w:t>
            </w:r>
          </w:p>
        </w:tc>
        <w:tc>
          <w:tcPr>
            <w:tcW w:w="1985" w:type="dxa"/>
          </w:tcPr>
          <w:p w:rsidR="0070627A" w:rsidRPr="005324A5" w:rsidRDefault="0070627A" w:rsidP="001922AE">
            <w:pPr>
              <w:pStyle w:val="Zkladntext"/>
              <w:jc w:val="left"/>
              <w:rPr>
                <w:b/>
                <w:szCs w:val="20"/>
              </w:rPr>
            </w:pPr>
            <w:r w:rsidRPr="005324A5">
              <w:rPr>
                <w:b/>
                <w:szCs w:val="20"/>
              </w:rPr>
              <w:t>Krajský úřad Středočeského kraje</w:t>
            </w:r>
          </w:p>
          <w:p w:rsidR="0070627A" w:rsidRPr="005324A5" w:rsidRDefault="0070627A" w:rsidP="001922AE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- souhrnné vyjádření.</w:t>
            </w:r>
          </w:p>
          <w:p w:rsidR="0070627A" w:rsidRPr="005324A5" w:rsidRDefault="0070627A" w:rsidP="001922AE">
            <w:pPr>
              <w:rPr>
                <w:sz w:val="20"/>
                <w:szCs w:val="20"/>
              </w:rPr>
            </w:pPr>
          </w:p>
          <w:p w:rsidR="0070627A" w:rsidRPr="005324A5" w:rsidRDefault="0070627A" w:rsidP="001922AE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-podle zák. č. 334/1992 Sb. o ochraně ZPF</w:t>
            </w:r>
          </w:p>
        </w:tc>
        <w:tc>
          <w:tcPr>
            <w:tcW w:w="1843" w:type="dxa"/>
          </w:tcPr>
          <w:p w:rsidR="0070627A" w:rsidRDefault="0070627A" w:rsidP="00EC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SZ_052430/2016/</w:t>
            </w:r>
          </w:p>
          <w:p w:rsidR="0070627A" w:rsidRPr="005324A5" w:rsidRDefault="0070627A" w:rsidP="00EC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KUSK ze dne </w:t>
            </w:r>
            <w:proofErr w:type="gramStart"/>
            <w:r>
              <w:rPr>
                <w:sz w:val="20"/>
                <w:szCs w:val="20"/>
              </w:rPr>
              <w:t>25.4.2016</w:t>
            </w:r>
            <w:proofErr w:type="gramEnd"/>
          </w:p>
        </w:tc>
        <w:tc>
          <w:tcPr>
            <w:tcW w:w="4961" w:type="dxa"/>
          </w:tcPr>
          <w:p w:rsidR="0070627A" w:rsidRPr="005F1D70" w:rsidRDefault="0070627A" w:rsidP="00383291">
            <w:pPr>
              <w:rPr>
                <w:color w:val="000000"/>
                <w:sz w:val="20"/>
                <w:szCs w:val="20"/>
              </w:rPr>
            </w:pPr>
            <w:r w:rsidRPr="005F1D70">
              <w:rPr>
                <w:color w:val="000000"/>
                <w:sz w:val="20"/>
                <w:szCs w:val="20"/>
              </w:rPr>
              <w:t>Orgán ochrany zemědělského půdního fondu (dále jen ZPF) příslušný dle § 17a zákona požaduje, aby v předloženém návrhu změny č. 2 územního plánu Kamenné Žehrovice byly nově navrhované plochy pro zástavbu doloženy konkrétními údaji o výměře, kultuře a bonitovaných půdně ekologických jednotkách. Požadované podklady musí být zpracovány ve smyslu zásad ochrany ZPF, uvedených v ustanovení § 4 zákona a ustanovení § 3 a 4 vyhlášky č. 13/1994 Sb., kterou se upravují některé podrobnosti zákona o ochraně ZPF. Na základě těchto údajů bude, popř. nebude udělen souhlas s nezemědělským využitím lokalit</w:t>
            </w:r>
          </w:p>
          <w:p w:rsidR="0070627A" w:rsidRPr="005324A5" w:rsidRDefault="0070627A" w:rsidP="00383291">
            <w:pPr>
              <w:rPr>
                <w:sz w:val="20"/>
                <w:szCs w:val="20"/>
              </w:rPr>
            </w:pPr>
            <w:r w:rsidRPr="005F1D70">
              <w:rPr>
                <w:color w:val="000000"/>
                <w:sz w:val="20"/>
                <w:szCs w:val="20"/>
              </w:rPr>
              <w:t>Upozorňujeme, že zemědělskou půdu zařazenou dle BPEJ do I. a II. třídy ochrany lze v souladu s § 4 odst. 3 zákona odejmout ze ZPF pouze v případech, kdy jiný veřejný zájem výrazně převažuje nad veřejným zájmem ochrany ZPF. V souvislosti se změnou funkčního využití lokalit, upozorňujeme § 4 odst. 4 zákona.</w:t>
            </w:r>
          </w:p>
        </w:tc>
        <w:tc>
          <w:tcPr>
            <w:tcW w:w="4716" w:type="dxa"/>
          </w:tcPr>
          <w:p w:rsidR="0070627A" w:rsidRPr="005324A5" w:rsidRDefault="0070627A" w:rsidP="0070627A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 xml:space="preserve">Požadavek bude </w:t>
            </w:r>
            <w:r>
              <w:rPr>
                <w:sz w:val="20"/>
                <w:szCs w:val="20"/>
              </w:rPr>
              <w:t>splněn v návrhu změn územního plánu</w:t>
            </w:r>
            <w:r w:rsidRPr="005324A5">
              <w:rPr>
                <w:sz w:val="20"/>
                <w:szCs w:val="20"/>
              </w:rPr>
              <w:t>.</w:t>
            </w:r>
          </w:p>
        </w:tc>
      </w:tr>
      <w:tr w:rsidR="0070627A" w:rsidRPr="005F1D70" w:rsidTr="00C308A6">
        <w:tc>
          <w:tcPr>
            <w:tcW w:w="637" w:type="dxa"/>
          </w:tcPr>
          <w:p w:rsidR="0070627A" w:rsidRPr="005F1D70" w:rsidRDefault="0070627A" w:rsidP="0019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5F1D70">
              <w:rPr>
                <w:sz w:val="20"/>
                <w:szCs w:val="20"/>
              </w:rPr>
              <w:t>.2</w:t>
            </w:r>
          </w:p>
        </w:tc>
        <w:tc>
          <w:tcPr>
            <w:tcW w:w="1985" w:type="dxa"/>
          </w:tcPr>
          <w:p w:rsidR="0070627A" w:rsidRPr="005F1D70" w:rsidRDefault="0070627A" w:rsidP="001922AE">
            <w:pPr>
              <w:rPr>
                <w:sz w:val="20"/>
                <w:szCs w:val="20"/>
              </w:rPr>
            </w:pPr>
            <w:r w:rsidRPr="005F1D70">
              <w:rPr>
                <w:sz w:val="20"/>
                <w:szCs w:val="20"/>
              </w:rPr>
              <w:t xml:space="preserve">Podle </w:t>
            </w:r>
            <w:proofErr w:type="gramStart"/>
            <w:r w:rsidRPr="005F1D70">
              <w:rPr>
                <w:sz w:val="20"/>
                <w:szCs w:val="20"/>
              </w:rPr>
              <w:t>zák.č.</w:t>
            </w:r>
            <w:proofErr w:type="gramEnd"/>
            <w:r w:rsidRPr="005F1D70">
              <w:rPr>
                <w:sz w:val="20"/>
                <w:szCs w:val="20"/>
              </w:rPr>
              <w:t xml:space="preserve"> 289/1995 Sb. o lesích</w:t>
            </w:r>
          </w:p>
        </w:tc>
        <w:tc>
          <w:tcPr>
            <w:tcW w:w="1843" w:type="dxa"/>
          </w:tcPr>
          <w:p w:rsidR="0070627A" w:rsidRPr="005F1D70" w:rsidRDefault="0070627A" w:rsidP="001922A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627A" w:rsidRDefault="0070627A" w:rsidP="00374075">
            <w:pPr>
              <w:rPr>
                <w:sz w:val="20"/>
                <w:szCs w:val="20"/>
              </w:rPr>
            </w:pPr>
            <w:r w:rsidRPr="005F1D70">
              <w:rPr>
                <w:sz w:val="20"/>
                <w:szCs w:val="20"/>
              </w:rPr>
              <w:t xml:space="preserve">Orgán státní správy lesů požaduje, aby byly identifikovány lokality, na nichž je plánován zábor pozemků určených k plnění funkcí lesa </w:t>
            </w:r>
            <w:r w:rsidRPr="005F1D70">
              <w:rPr>
                <w:rStyle w:val="ZkladntextKurzva"/>
                <w:color w:val="auto"/>
                <w:sz w:val="20"/>
                <w:szCs w:val="20"/>
              </w:rPr>
              <w:t>(dále jen „PUPFL“),</w:t>
            </w:r>
            <w:r w:rsidRPr="005F1D70">
              <w:rPr>
                <w:sz w:val="20"/>
                <w:szCs w:val="20"/>
              </w:rPr>
              <w:t xml:space="preserve"> z důvodu posouzení souladu uvedeného záměru s ustanovením § 13 odst. 1 a 2 (§ 14 odst. 1) zákona. </w:t>
            </w:r>
          </w:p>
          <w:p w:rsidR="0070627A" w:rsidRPr="005F1D70" w:rsidRDefault="0070627A" w:rsidP="006746C4">
            <w:pPr>
              <w:rPr>
                <w:sz w:val="20"/>
                <w:szCs w:val="20"/>
              </w:rPr>
            </w:pPr>
            <w:r w:rsidRPr="005F1D70">
              <w:rPr>
                <w:sz w:val="20"/>
                <w:szCs w:val="20"/>
              </w:rPr>
              <w:t xml:space="preserve">Dále požadujeme identifikaci dotčených pozemků do 50 metrů od okraje lesa. K dotčení těchto pozemků je nutný souhlas orgánu státní správy lesů dle ustanovení § 14 odst. 2 lesního zákona. Následné udělení jednotlivých souhlasů není nárokové a nelze předjímat výsledky jednotlivých správních řízení. Na základě doplnění výše uvedených údajů bude, popř. nebude udělen souhlas s využitím dotčených lokalit. </w:t>
            </w:r>
          </w:p>
        </w:tc>
        <w:tc>
          <w:tcPr>
            <w:tcW w:w="4716" w:type="dxa"/>
          </w:tcPr>
          <w:p w:rsidR="0070627A" w:rsidRPr="005F1D70" w:rsidRDefault="0070627A" w:rsidP="005F1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Požadavek bude ve změnách </w:t>
            </w:r>
            <w:proofErr w:type="spellStart"/>
            <w:r>
              <w:rPr>
                <w:sz w:val="20"/>
                <w:szCs w:val="20"/>
              </w:rPr>
              <w:t>úp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akceptován ( nikoliv</w:t>
            </w:r>
            <w:proofErr w:type="gramEnd"/>
            <w:r>
              <w:rPr>
                <w:sz w:val="20"/>
                <w:szCs w:val="20"/>
              </w:rPr>
              <w:t xml:space="preserve"> na úrovni výčtu  dotčených pozemků do 50 metrů od hranice lesa, bude vyznačena pouze hranice….). Pořizovatel se domnívá, že se nedotýká řešení těchto změn.</w:t>
            </w:r>
          </w:p>
        </w:tc>
      </w:tr>
      <w:tr w:rsidR="0070627A" w:rsidRPr="005324A5" w:rsidTr="00C308A6">
        <w:tc>
          <w:tcPr>
            <w:tcW w:w="637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324A5">
              <w:rPr>
                <w:sz w:val="20"/>
                <w:szCs w:val="20"/>
              </w:rPr>
              <w:t>.3</w:t>
            </w:r>
          </w:p>
        </w:tc>
        <w:tc>
          <w:tcPr>
            <w:tcW w:w="1985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 xml:space="preserve">Podle </w:t>
            </w:r>
            <w:proofErr w:type="spellStart"/>
            <w:proofErr w:type="gramStart"/>
            <w:r w:rsidRPr="005324A5">
              <w:rPr>
                <w:sz w:val="20"/>
                <w:szCs w:val="20"/>
              </w:rPr>
              <w:t>zák.č</w:t>
            </w:r>
            <w:proofErr w:type="spellEnd"/>
            <w:r w:rsidRPr="005324A5">
              <w:rPr>
                <w:sz w:val="20"/>
                <w:szCs w:val="20"/>
              </w:rPr>
              <w:t>.</w:t>
            </w:r>
            <w:proofErr w:type="gramEnd"/>
            <w:r w:rsidRPr="005324A5">
              <w:rPr>
                <w:sz w:val="20"/>
                <w:szCs w:val="20"/>
              </w:rPr>
              <w:t xml:space="preserve"> 201/2012 Sb. o ochraně ovzduší</w:t>
            </w:r>
          </w:p>
        </w:tc>
        <w:tc>
          <w:tcPr>
            <w:tcW w:w="1843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627A" w:rsidRPr="005324A5" w:rsidRDefault="0070627A" w:rsidP="00374075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Bez požadavků</w:t>
            </w:r>
          </w:p>
        </w:tc>
        <w:tc>
          <w:tcPr>
            <w:tcW w:w="4716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Pořizovatel bere na vědomí.</w:t>
            </w:r>
          </w:p>
        </w:tc>
      </w:tr>
      <w:tr w:rsidR="0070627A" w:rsidRPr="005324A5" w:rsidTr="00C308A6">
        <w:tc>
          <w:tcPr>
            <w:tcW w:w="637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324A5">
              <w:rPr>
                <w:sz w:val="20"/>
                <w:szCs w:val="20"/>
              </w:rPr>
              <w:t>.4</w:t>
            </w:r>
          </w:p>
        </w:tc>
        <w:tc>
          <w:tcPr>
            <w:tcW w:w="1985" w:type="dxa"/>
          </w:tcPr>
          <w:p w:rsidR="0070627A" w:rsidRPr="005324A5" w:rsidRDefault="0070627A" w:rsidP="005324A5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-dle zákona č. 224/2015 Sb.</w:t>
            </w:r>
          </w:p>
        </w:tc>
        <w:tc>
          <w:tcPr>
            <w:tcW w:w="1843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627A" w:rsidRPr="005324A5" w:rsidRDefault="0070627A" w:rsidP="001922AE">
            <w:pPr>
              <w:pStyle w:val="Zkladntext20"/>
              <w:shd w:val="clear" w:color="auto" w:fill="auto"/>
              <w:tabs>
                <w:tab w:val="left" w:pos="385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Neuplatňuje připomínky</w:t>
            </w:r>
          </w:p>
        </w:tc>
        <w:tc>
          <w:tcPr>
            <w:tcW w:w="4716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Pořizovatel bere na vědomí.</w:t>
            </w:r>
          </w:p>
        </w:tc>
      </w:tr>
      <w:tr w:rsidR="0070627A" w:rsidRPr="005324A5" w:rsidTr="00C308A6">
        <w:tc>
          <w:tcPr>
            <w:tcW w:w="637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324A5">
              <w:rPr>
                <w:sz w:val="20"/>
                <w:szCs w:val="20"/>
              </w:rPr>
              <w:t>.5</w:t>
            </w:r>
          </w:p>
        </w:tc>
        <w:tc>
          <w:tcPr>
            <w:tcW w:w="1985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Odbor dopravy, dle zák. 13/1997 Sb. o poz. komunikacích</w:t>
            </w:r>
          </w:p>
        </w:tc>
        <w:tc>
          <w:tcPr>
            <w:tcW w:w="1843" w:type="dxa"/>
          </w:tcPr>
          <w:p w:rsidR="0070627A" w:rsidRPr="005324A5" w:rsidRDefault="0070627A" w:rsidP="001922A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627A" w:rsidRPr="005324A5" w:rsidRDefault="0070627A" w:rsidP="001922AE">
            <w:pPr>
              <w:pStyle w:val="Zkladntext20"/>
              <w:shd w:val="clear" w:color="auto" w:fill="auto"/>
              <w:tabs>
                <w:tab w:val="left" w:pos="385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Bez připomínek</w:t>
            </w:r>
          </w:p>
        </w:tc>
        <w:tc>
          <w:tcPr>
            <w:tcW w:w="4716" w:type="dxa"/>
          </w:tcPr>
          <w:p w:rsidR="0070627A" w:rsidRPr="005324A5" w:rsidRDefault="0070627A" w:rsidP="00621B8E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Pořizovatel bere na vědomí.</w:t>
            </w:r>
          </w:p>
        </w:tc>
      </w:tr>
      <w:tr w:rsidR="0070627A" w:rsidRPr="005324A5" w:rsidTr="00C308A6">
        <w:tc>
          <w:tcPr>
            <w:tcW w:w="637" w:type="dxa"/>
          </w:tcPr>
          <w:p w:rsidR="0070627A" w:rsidRPr="005324A5" w:rsidRDefault="0070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324A5">
              <w:rPr>
                <w:sz w:val="20"/>
                <w:szCs w:val="20"/>
              </w:rPr>
              <w:t>.6</w:t>
            </w:r>
          </w:p>
        </w:tc>
        <w:tc>
          <w:tcPr>
            <w:tcW w:w="1985" w:type="dxa"/>
          </w:tcPr>
          <w:p w:rsidR="0070627A" w:rsidRPr="005324A5" w:rsidRDefault="0070627A" w:rsidP="00464949">
            <w:pPr>
              <w:keepNext/>
              <w:keepLines/>
              <w:widowControl w:val="0"/>
              <w:tabs>
                <w:tab w:val="left" w:pos="385"/>
              </w:tabs>
              <w:spacing w:line="210" w:lineRule="exact"/>
              <w:jc w:val="both"/>
              <w:outlineLvl w:val="1"/>
              <w:rPr>
                <w:sz w:val="20"/>
                <w:szCs w:val="20"/>
              </w:rPr>
            </w:pPr>
            <w:bookmarkStart w:id="1" w:name="bookmark3"/>
            <w:r w:rsidRPr="005324A5">
              <w:rPr>
                <w:rStyle w:val="Nadpis20"/>
                <w:color w:val="auto"/>
                <w:sz w:val="20"/>
                <w:szCs w:val="20"/>
                <w:u w:val="none"/>
              </w:rPr>
              <w:t>Odbor kultury a památkové péče</w:t>
            </w:r>
            <w:bookmarkEnd w:id="1"/>
          </w:p>
        </w:tc>
        <w:tc>
          <w:tcPr>
            <w:tcW w:w="1843" w:type="dxa"/>
          </w:tcPr>
          <w:p w:rsidR="0070627A" w:rsidRPr="005324A5" w:rsidRDefault="0070627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627A" w:rsidRPr="005324A5" w:rsidRDefault="0070627A" w:rsidP="008B78EE">
            <w:pPr>
              <w:pStyle w:val="Zkladntext20"/>
              <w:shd w:val="clear" w:color="auto" w:fill="auto"/>
              <w:tabs>
                <w:tab w:val="left" w:pos="385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Není příslušný dotč. orgán</w:t>
            </w:r>
          </w:p>
        </w:tc>
        <w:tc>
          <w:tcPr>
            <w:tcW w:w="4716" w:type="dxa"/>
          </w:tcPr>
          <w:p w:rsidR="0070627A" w:rsidRPr="005324A5" w:rsidRDefault="0070627A" w:rsidP="00621B8E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Pořizovatel bere na vědomí.</w:t>
            </w:r>
          </w:p>
        </w:tc>
      </w:tr>
      <w:tr w:rsidR="0070627A" w:rsidRPr="005324A5" w:rsidTr="005324A5">
        <w:trPr>
          <w:trHeight w:val="1716"/>
        </w:trPr>
        <w:tc>
          <w:tcPr>
            <w:tcW w:w="637" w:type="dxa"/>
          </w:tcPr>
          <w:p w:rsidR="0070627A" w:rsidRPr="005324A5" w:rsidRDefault="0070627A" w:rsidP="00C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324A5">
              <w:rPr>
                <w:sz w:val="20"/>
                <w:szCs w:val="20"/>
              </w:rPr>
              <w:t>.7</w:t>
            </w:r>
          </w:p>
        </w:tc>
        <w:tc>
          <w:tcPr>
            <w:tcW w:w="1985" w:type="dxa"/>
          </w:tcPr>
          <w:p w:rsidR="0070627A" w:rsidRPr="005324A5" w:rsidRDefault="0070627A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Stanovisko z hlediska zák. č. 100/2001 Sb.</w:t>
            </w:r>
          </w:p>
        </w:tc>
        <w:tc>
          <w:tcPr>
            <w:tcW w:w="1843" w:type="dxa"/>
          </w:tcPr>
          <w:p w:rsidR="0070627A" w:rsidRPr="005324A5" w:rsidRDefault="0070627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627A" w:rsidRPr="005324A5" w:rsidRDefault="0070627A" w:rsidP="005324A5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 xml:space="preserve">Orgán posuzování vlivů na životní prostředí příslušný podle </w:t>
            </w:r>
            <w:proofErr w:type="spellStart"/>
            <w:r w:rsidRPr="005324A5">
              <w:rPr>
                <w:sz w:val="20"/>
                <w:szCs w:val="20"/>
              </w:rPr>
              <w:t>ust</w:t>
            </w:r>
            <w:proofErr w:type="spellEnd"/>
            <w:r w:rsidRPr="005324A5">
              <w:rPr>
                <w:sz w:val="20"/>
                <w:szCs w:val="20"/>
              </w:rPr>
              <w:t xml:space="preserve">. § 20 písm. b) a § 22 písm. e) zákona č. 100/2001 Sb., o posuzování vlivů na životní prostředí, na základě </w:t>
            </w:r>
            <w:proofErr w:type="spellStart"/>
            <w:r w:rsidRPr="005324A5">
              <w:rPr>
                <w:sz w:val="20"/>
                <w:szCs w:val="20"/>
              </w:rPr>
              <w:t>ust</w:t>
            </w:r>
            <w:proofErr w:type="spellEnd"/>
            <w:r w:rsidRPr="005324A5">
              <w:rPr>
                <w:sz w:val="20"/>
                <w:szCs w:val="20"/>
              </w:rPr>
              <w:t xml:space="preserve">. § 10i odst. 3 zákona k předloženému návrhu zadání a kritérií uvedených v příloze č. 8 zákona nepožaduje zpracování vyhodnocení vlivů změny č. 2 územního plánu Kamenné </w:t>
            </w:r>
            <w:proofErr w:type="gramStart"/>
            <w:r w:rsidRPr="005324A5">
              <w:rPr>
                <w:sz w:val="20"/>
                <w:szCs w:val="20"/>
              </w:rPr>
              <w:t>Žehrovice  na</w:t>
            </w:r>
            <w:proofErr w:type="gramEnd"/>
            <w:r w:rsidRPr="005324A5">
              <w:rPr>
                <w:sz w:val="20"/>
                <w:szCs w:val="20"/>
              </w:rPr>
              <w:t xml:space="preserve"> životní prostředí (tzv. SEA).</w:t>
            </w:r>
          </w:p>
        </w:tc>
        <w:tc>
          <w:tcPr>
            <w:tcW w:w="4716" w:type="dxa"/>
          </w:tcPr>
          <w:p w:rsidR="0070627A" w:rsidRPr="005324A5" w:rsidRDefault="0070627A" w:rsidP="0070627A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Pořizovatel bere na vědomí.</w:t>
            </w:r>
            <w:r>
              <w:rPr>
                <w:sz w:val="20"/>
                <w:szCs w:val="20"/>
              </w:rPr>
              <w:t xml:space="preserve"> Závěr bude doplněn</w:t>
            </w:r>
            <w:r w:rsidRPr="005324A5">
              <w:rPr>
                <w:sz w:val="20"/>
                <w:szCs w:val="20"/>
              </w:rPr>
              <w:t xml:space="preserve"> do zadání </w:t>
            </w:r>
            <w:r>
              <w:rPr>
                <w:sz w:val="20"/>
                <w:szCs w:val="20"/>
              </w:rPr>
              <w:t xml:space="preserve">změn </w:t>
            </w:r>
            <w:proofErr w:type="spellStart"/>
            <w:r w:rsidRPr="005324A5">
              <w:rPr>
                <w:sz w:val="20"/>
                <w:szCs w:val="20"/>
              </w:rPr>
              <w:t>úz</w:t>
            </w:r>
            <w:proofErr w:type="spellEnd"/>
            <w:r w:rsidRPr="005324A5">
              <w:rPr>
                <w:sz w:val="20"/>
                <w:szCs w:val="20"/>
              </w:rPr>
              <w:t>. plánu.</w:t>
            </w:r>
          </w:p>
        </w:tc>
      </w:tr>
      <w:tr w:rsidR="0070627A" w:rsidRPr="005324A5" w:rsidTr="00C308A6">
        <w:tc>
          <w:tcPr>
            <w:tcW w:w="637" w:type="dxa"/>
          </w:tcPr>
          <w:p w:rsidR="0070627A" w:rsidRPr="005324A5" w:rsidRDefault="0070627A" w:rsidP="00C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9C4E52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70627A" w:rsidRPr="005324A5" w:rsidRDefault="0070627A">
            <w:pPr>
              <w:rPr>
                <w:b/>
                <w:sz w:val="20"/>
                <w:szCs w:val="20"/>
              </w:rPr>
            </w:pPr>
            <w:r w:rsidRPr="005324A5">
              <w:rPr>
                <w:b/>
                <w:sz w:val="20"/>
                <w:szCs w:val="20"/>
              </w:rPr>
              <w:t>Krajský úřad Středočeského kraje</w:t>
            </w:r>
          </w:p>
          <w:p w:rsidR="0070627A" w:rsidRPr="005324A5" w:rsidRDefault="0070627A" w:rsidP="005F1D70">
            <w:pPr>
              <w:rPr>
                <w:strike/>
                <w:sz w:val="20"/>
                <w:szCs w:val="20"/>
              </w:rPr>
            </w:pPr>
            <w:r w:rsidRPr="005324A5">
              <w:rPr>
                <w:b/>
                <w:strike/>
                <w:sz w:val="20"/>
                <w:szCs w:val="20"/>
              </w:rPr>
              <w:t>-</w:t>
            </w:r>
            <w:r w:rsidRPr="00BE211D">
              <w:rPr>
                <w:i/>
                <w:sz w:val="20"/>
                <w:szCs w:val="20"/>
              </w:rPr>
              <w:t xml:space="preserve"> Vydáno jako stanovisko, pořizovatel konstatuje, že  se jedná  vyjádření dle  §47 </w:t>
            </w:r>
            <w:proofErr w:type="gramStart"/>
            <w:r w:rsidRPr="00BE211D">
              <w:rPr>
                <w:i/>
                <w:sz w:val="20"/>
                <w:szCs w:val="20"/>
              </w:rPr>
              <w:t>odst.3 zákona</w:t>
            </w:r>
            <w:proofErr w:type="gramEnd"/>
            <w:r w:rsidRPr="00BE211D">
              <w:rPr>
                <w:i/>
                <w:sz w:val="20"/>
                <w:szCs w:val="20"/>
              </w:rPr>
              <w:t xml:space="preserve"> č. 183/2006 </w:t>
            </w:r>
            <w:proofErr w:type="spellStart"/>
            <w:r w:rsidRPr="00BE211D">
              <w:rPr>
                <w:i/>
                <w:sz w:val="20"/>
                <w:szCs w:val="20"/>
              </w:rPr>
              <w:t>Sb</w:t>
            </w:r>
            <w:proofErr w:type="spellEnd"/>
          </w:p>
        </w:tc>
        <w:tc>
          <w:tcPr>
            <w:tcW w:w="1843" w:type="dxa"/>
          </w:tcPr>
          <w:p w:rsidR="0070627A" w:rsidRPr="005324A5" w:rsidRDefault="0070627A" w:rsidP="006B5D1D">
            <w:pPr>
              <w:rPr>
                <w:sz w:val="20"/>
                <w:szCs w:val="20"/>
              </w:rPr>
            </w:pPr>
            <w:r w:rsidRPr="005324A5">
              <w:rPr>
                <w:sz w:val="20"/>
                <w:szCs w:val="20"/>
              </w:rPr>
              <w:t>SZ</w:t>
            </w:r>
            <w:r w:rsidRPr="005324A5">
              <w:rPr>
                <w:sz w:val="20"/>
                <w:szCs w:val="20"/>
              </w:rPr>
              <w:softHyphen/>
              <w:t xml:space="preserve">052459/2016/KUSK/2 ze dne </w:t>
            </w:r>
            <w:proofErr w:type="gramStart"/>
            <w:r w:rsidRPr="005324A5">
              <w:rPr>
                <w:sz w:val="20"/>
                <w:szCs w:val="20"/>
              </w:rPr>
              <w:t>15.4.2016</w:t>
            </w:r>
            <w:proofErr w:type="gramEnd"/>
          </w:p>
        </w:tc>
        <w:tc>
          <w:tcPr>
            <w:tcW w:w="4961" w:type="dxa"/>
          </w:tcPr>
          <w:p w:rsidR="0070627A" w:rsidRPr="00945EAB" w:rsidRDefault="0070627A" w:rsidP="00CF5610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 w:rsidRPr="005F1D70">
              <w:rPr>
                <w:sz w:val="20"/>
                <w:szCs w:val="20"/>
              </w:rPr>
              <w:t xml:space="preserve">Krajský úřad Středočeského kraje, odbor životního prostředí a zemědělství, jako orgán ochrany přírody příslušný podle ustanovení § 77a zákona ČNR č. 114/1992 Sb., o ochraně přírody a krajiny, ve znění pozdějších předpisů, dále jen zákon 114/1992 Sb., upozorňuje, že se na území obce Kamenné Žehrovice </w:t>
            </w:r>
            <w:r w:rsidRPr="00D0773F">
              <w:rPr>
                <w:sz w:val="20"/>
                <w:szCs w:val="20"/>
                <w:u w:val="single"/>
              </w:rPr>
              <w:t>vyskytují zvláště chráněné druhy evidované nálezovou databází Agentury ochrany</w:t>
            </w:r>
            <w:r w:rsidRPr="005F1D70">
              <w:rPr>
                <w:sz w:val="20"/>
                <w:szCs w:val="20"/>
              </w:rPr>
              <w:t xml:space="preserve"> přírody a krajiny. </w:t>
            </w:r>
            <w:r w:rsidRPr="00945EAB">
              <w:rPr>
                <w:sz w:val="20"/>
                <w:szCs w:val="20"/>
                <w:u w:val="single"/>
              </w:rPr>
              <w:t xml:space="preserve">Pokud by změna č. 2 zasahovalo do území s výskytem zvláště chráněných druhů, musí být respektovány podmínky zvláštní druhové ochrany dle </w:t>
            </w:r>
            <w:proofErr w:type="spellStart"/>
            <w:r w:rsidRPr="00945EAB">
              <w:rPr>
                <w:sz w:val="20"/>
                <w:szCs w:val="20"/>
                <w:u w:val="single"/>
              </w:rPr>
              <w:t>ust</w:t>
            </w:r>
            <w:proofErr w:type="spellEnd"/>
            <w:r w:rsidRPr="00945EAB">
              <w:rPr>
                <w:sz w:val="20"/>
                <w:szCs w:val="20"/>
                <w:u w:val="single"/>
              </w:rPr>
              <w:t xml:space="preserve">. § </w:t>
            </w:r>
            <w:r w:rsidRPr="00945EAB">
              <w:rPr>
                <w:sz w:val="20"/>
                <w:szCs w:val="20"/>
                <w:u w:val="single"/>
              </w:rPr>
              <w:lastRenderedPageBreak/>
              <w:t>50 zákona č. 114/1992 Sb.</w:t>
            </w:r>
          </w:p>
          <w:p w:rsidR="0070627A" w:rsidRDefault="0070627A" w:rsidP="00CF561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0627A" w:rsidRDefault="0070627A" w:rsidP="00CF561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0627A" w:rsidRDefault="0070627A" w:rsidP="00CF561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0627A" w:rsidRPr="005F1D70" w:rsidRDefault="0070627A" w:rsidP="00CF5610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 w:rsidRPr="005F1D70">
              <w:rPr>
                <w:sz w:val="20"/>
                <w:szCs w:val="20"/>
              </w:rPr>
              <w:t xml:space="preserve">Z hlediska zvláště chráněných území Vám oznamujeme, že se na území obce Kamenné Žehrovice nachází přírodní rezervace Záplavy (předmět ochrany: významné hnízdiště a tahová zastávka vodního a mokřadního ptactva) a přírodní památka </w:t>
            </w:r>
            <w:proofErr w:type="spellStart"/>
            <w:r w:rsidRPr="005F1D70">
              <w:rPr>
                <w:sz w:val="20"/>
                <w:szCs w:val="20"/>
              </w:rPr>
              <w:t>Kalspot</w:t>
            </w:r>
            <w:proofErr w:type="spellEnd"/>
            <w:r w:rsidRPr="005F1D70">
              <w:rPr>
                <w:sz w:val="20"/>
                <w:szCs w:val="20"/>
              </w:rPr>
              <w:t xml:space="preserve"> (předmět ochrany: ochrana bohatého mokřadního biotopu s výskytem obojživelníků). </w:t>
            </w:r>
            <w:r w:rsidRPr="005F1D70">
              <w:rPr>
                <w:sz w:val="20"/>
                <w:szCs w:val="20"/>
                <w:u w:val="single"/>
              </w:rPr>
              <w:t xml:space="preserve">Při stanovení funkčního využití těchto ploch požadujeme respektovat základní a bližší ochranné podmínky těchto lokalit dle §34 a § 36 zákona č. 114/1992 Sb. a příslušných zřizovacích předpisů těchto zvláště chráněných území. Ve změně </w:t>
            </w:r>
            <w:proofErr w:type="gramStart"/>
            <w:r w:rsidRPr="005F1D70">
              <w:rPr>
                <w:sz w:val="20"/>
                <w:szCs w:val="20"/>
                <w:u w:val="single"/>
              </w:rPr>
              <w:t>č.2 územního</w:t>
            </w:r>
            <w:proofErr w:type="gramEnd"/>
            <w:r w:rsidRPr="005F1D70">
              <w:rPr>
                <w:sz w:val="20"/>
                <w:szCs w:val="20"/>
                <w:u w:val="single"/>
              </w:rPr>
              <w:t xml:space="preserve"> plánu musí být vyznačeny hranice zvláště chráněných území včetně ochranných pásem do limitů využití území.</w:t>
            </w:r>
          </w:p>
          <w:p w:rsidR="0070627A" w:rsidRDefault="0070627A" w:rsidP="00CF561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0627A" w:rsidRPr="005F1D70" w:rsidRDefault="0070627A" w:rsidP="00CF561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F1D70">
              <w:rPr>
                <w:sz w:val="20"/>
                <w:szCs w:val="20"/>
              </w:rPr>
              <w:t xml:space="preserve">Z hlediska regionálního a nadregionálního územního systému ekologické stability (dále jen ÚSES) oznamujeme, že územím obce Kamenné Žehrovice prochází regionální biocentrum Záplavy, regionální biokoridor </w:t>
            </w:r>
            <w:proofErr w:type="spellStart"/>
            <w:r w:rsidRPr="005F1D70">
              <w:rPr>
                <w:sz w:val="20"/>
                <w:szCs w:val="20"/>
              </w:rPr>
              <w:t>Kožová</w:t>
            </w:r>
            <w:proofErr w:type="spellEnd"/>
            <w:r w:rsidRPr="005F1D70">
              <w:rPr>
                <w:sz w:val="20"/>
                <w:szCs w:val="20"/>
              </w:rPr>
              <w:t xml:space="preserve"> hora, regionální biocentrum </w:t>
            </w:r>
            <w:proofErr w:type="spellStart"/>
            <w:r w:rsidRPr="005F1D70">
              <w:rPr>
                <w:sz w:val="20"/>
                <w:szCs w:val="20"/>
              </w:rPr>
              <w:t>Kalspot</w:t>
            </w:r>
            <w:proofErr w:type="spellEnd"/>
            <w:r w:rsidRPr="005F1D70">
              <w:rPr>
                <w:sz w:val="20"/>
                <w:szCs w:val="20"/>
              </w:rPr>
              <w:t xml:space="preserve"> a nadregionální biokoridor </w:t>
            </w:r>
            <w:proofErr w:type="spellStart"/>
            <w:r w:rsidRPr="005F1D70">
              <w:rPr>
                <w:sz w:val="20"/>
                <w:szCs w:val="20"/>
              </w:rPr>
              <w:t>Pochvalovská</w:t>
            </w:r>
            <w:proofErr w:type="spellEnd"/>
            <w:r w:rsidRPr="005F1D70">
              <w:rPr>
                <w:sz w:val="20"/>
                <w:szCs w:val="20"/>
              </w:rPr>
              <w:t xml:space="preserve"> stráň - </w:t>
            </w:r>
            <w:proofErr w:type="spellStart"/>
            <w:r w:rsidRPr="005F1D70">
              <w:rPr>
                <w:sz w:val="20"/>
                <w:szCs w:val="20"/>
              </w:rPr>
              <w:t>Karlštějn</w:t>
            </w:r>
            <w:proofErr w:type="spellEnd"/>
            <w:r w:rsidRPr="005F1D70">
              <w:rPr>
                <w:sz w:val="20"/>
                <w:szCs w:val="20"/>
              </w:rPr>
              <w:t xml:space="preserve">, </w:t>
            </w:r>
            <w:proofErr w:type="spellStart"/>
            <w:r w:rsidRPr="005F1D70">
              <w:rPr>
                <w:sz w:val="20"/>
                <w:szCs w:val="20"/>
              </w:rPr>
              <w:t>Koda</w:t>
            </w:r>
            <w:proofErr w:type="spellEnd"/>
            <w:r w:rsidRPr="005F1D70">
              <w:rPr>
                <w:sz w:val="20"/>
                <w:szCs w:val="20"/>
              </w:rPr>
              <w:t xml:space="preserve">. Požadujeme vymezení skladebných prvků ÚSES podle ZÚR jako nezastavitelných. </w:t>
            </w:r>
            <w:r w:rsidRPr="009C4E52">
              <w:rPr>
                <w:sz w:val="20"/>
                <w:szCs w:val="20"/>
              </w:rPr>
              <w:t xml:space="preserve">Ve změně </w:t>
            </w:r>
            <w:proofErr w:type="gramStart"/>
            <w:r w:rsidRPr="009C4E52">
              <w:rPr>
                <w:sz w:val="20"/>
                <w:szCs w:val="20"/>
              </w:rPr>
              <w:t>č.2 územního</w:t>
            </w:r>
            <w:proofErr w:type="gramEnd"/>
            <w:r w:rsidRPr="009C4E52">
              <w:rPr>
                <w:sz w:val="20"/>
                <w:szCs w:val="20"/>
              </w:rPr>
              <w:t xml:space="preserve"> plánu budou prvky ÚSES vymezeny a zároveň bude toto území zahrnuto do limitů využití území</w:t>
            </w:r>
            <w:r w:rsidRPr="005F1D70">
              <w:rPr>
                <w:sz w:val="20"/>
                <w:szCs w:val="20"/>
              </w:rPr>
              <w:t>.</w:t>
            </w:r>
          </w:p>
        </w:tc>
        <w:tc>
          <w:tcPr>
            <w:tcW w:w="4716" w:type="dxa"/>
          </w:tcPr>
          <w:p w:rsidR="0070627A" w:rsidRDefault="0070627A" w:rsidP="00FD0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Jedná se o změny územního plánu, projektant </w:t>
            </w:r>
            <w:r w:rsidR="00805774">
              <w:rPr>
                <w:sz w:val="20"/>
                <w:szCs w:val="20"/>
              </w:rPr>
              <w:t>nemění koncepci územního plánu.</w:t>
            </w:r>
          </w:p>
          <w:p w:rsidR="0070627A" w:rsidRPr="00532190" w:rsidRDefault="0070627A" w:rsidP="00D07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Uvedené požadavky  projektant</w:t>
            </w:r>
            <w:r w:rsidRPr="00532190">
              <w:rPr>
                <w:sz w:val="20"/>
                <w:szCs w:val="20"/>
              </w:rPr>
              <w:t xml:space="preserve">  v návrhu </w:t>
            </w:r>
            <w:r>
              <w:rPr>
                <w:sz w:val="20"/>
                <w:szCs w:val="20"/>
              </w:rPr>
              <w:t xml:space="preserve">změn </w:t>
            </w:r>
            <w:r w:rsidRPr="00532190">
              <w:rPr>
                <w:sz w:val="20"/>
                <w:szCs w:val="20"/>
              </w:rPr>
              <w:t>územního plánu prověří a bude je řešit na základě dostupných podkladů a pouze v</w:t>
            </w:r>
            <w:r>
              <w:rPr>
                <w:sz w:val="20"/>
                <w:szCs w:val="20"/>
              </w:rPr>
              <w:t xml:space="preserve"> rozsahu a </w:t>
            </w:r>
            <w:r w:rsidRPr="00532190">
              <w:rPr>
                <w:sz w:val="20"/>
                <w:szCs w:val="20"/>
              </w:rPr>
              <w:t xml:space="preserve">podrobnosti umožňující </w:t>
            </w:r>
            <w:r>
              <w:rPr>
                <w:sz w:val="20"/>
                <w:szCs w:val="20"/>
              </w:rPr>
              <w:t xml:space="preserve">tyto změny </w:t>
            </w:r>
            <w:proofErr w:type="gramStart"/>
            <w:r>
              <w:rPr>
                <w:sz w:val="20"/>
                <w:szCs w:val="20"/>
              </w:rPr>
              <w:t xml:space="preserve">územního </w:t>
            </w:r>
            <w:r w:rsidRPr="00532190">
              <w:rPr>
                <w:sz w:val="20"/>
                <w:szCs w:val="20"/>
              </w:rPr>
              <w:t xml:space="preserve"> plán</w:t>
            </w:r>
            <w:r>
              <w:rPr>
                <w:sz w:val="20"/>
                <w:szCs w:val="20"/>
              </w:rPr>
              <w:t>u</w:t>
            </w:r>
            <w:proofErr w:type="gramEnd"/>
            <w:r w:rsidRPr="00532190">
              <w:rPr>
                <w:sz w:val="20"/>
                <w:szCs w:val="20"/>
              </w:rPr>
              <w:t>.</w:t>
            </w:r>
          </w:p>
          <w:p w:rsidR="0070627A" w:rsidRDefault="0070627A" w:rsidP="00D0773F">
            <w:pPr>
              <w:rPr>
                <w:sz w:val="20"/>
                <w:szCs w:val="20"/>
              </w:rPr>
            </w:pPr>
            <w:r w:rsidRPr="00945EAB">
              <w:rPr>
                <w:i/>
                <w:sz w:val="20"/>
                <w:szCs w:val="20"/>
              </w:rPr>
              <w:t>Pozn.: Pořizovatel nedisponuje žádným podkladem předaným</w:t>
            </w:r>
            <w:r>
              <w:rPr>
                <w:i/>
                <w:sz w:val="20"/>
                <w:szCs w:val="20"/>
              </w:rPr>
              <w:t xml:space="preserve"> na základě zákonných požadavků </w:t>
            </w:r>
            <w:r w:rsidRPr="00945EAB">
              <w:rPr>
                <w:i/>
                <w:sz w:val="20"/>
                <w:szCs w:val="20"/>
              </w:rPr>
              <w:t xml:space="preserve"> v rámci územně </w:t>
            </w:r>
            <w:proofErr w:type="spellStart"/>
            <w:r w:rsidRPr="00945EAB">
              <w:rPr>
                <w:i/>
                <w:sz w:val="20"/>
                <w:szCs w:val="20"/>
              </w:rPr>
              <w:t>anyl</w:t>
            </w:r>
            <w:proofErr w:type="spellEnd"/>
            <w:r w:rsidRPr="00945EAB">
              <w:rPr>
                <w:i/>
                <w:sz w:val="20"/>
                <w:szCs w:val="20"/>
              </w:rPr>
              <w:t xml:space="preserve">. podkladům, který by na území obce  vymezoval lokality výskytu zvláště chráněných </w:t>
            </w:r>
            <w:proofErr w:type="gramStart"/>
            <w:r w:rsidRPr="00945EAB">
              <w:rPr>
                <w:i/>
                <w:sz w:val="20"/>
                <w:szCs w:val="20"/>
              </w:rPr>
              <w:t>druhů</w:t>
            </w:r>
            <w:r w:rsidRPr="00532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70627A" w:rsidRDefault="0070627A" w:rsidP="00FD068E">
            <w:pPr>
              <w:rPr>
                <w:sz w:val="20"/>
                <w:szCs w:val="20"/>
              </w:rPr>
            </w:pPr>
          </w:p>
          <w:p w:rsidR="00805774" w:rsidRDefault="00805774" w:rsidP="00945EAB">
            <w:pPr>
              <w:rPr>
                <w:sz w:val="20"/>
                <w:szCs w:val="20"/>
              </w:rPr>
            </w:pPr>
          </w:p>
          <w:p w:rsidR="00805774" w:rsidRDefault="00805774" w:rsidP="00945EAB">
            <w:pPr>
              <w:rPr>
                <w:sz w:val="20"/>
                <w:szCs w:val="20"/>
              </w:rPr>
            </w:pPr>
          </w:p>
          <w:p w:rsidR="00805774" w:rsidRDefault="00805774" w:rsidP="00945EAB">
            <w:pPr>
              <w:rPr>
                <w:sz w:val="20"/>
                <w:szCs w:val="20"/>
              </w:rPr>
            </w:pPr>
          </w:p>
          <w:p w:rsidR="0070627A" w:rsidRDefault="0070627A" w:rsidP="009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prvk</w:t>
            </w:r>
            <w:r w:rsidR="00805774">
              <w:rPr>
                <w:sz w:val="20"/>
                <w:szCs w:val="20"/>
              </w:rPr>
              <w:t>y jsou v územním plánu vymezeny a to i jako limity území.</w:t>
            </w:r>
            <w:r>
              <w:rPr>
                <w:sz w:val="20"/>
                <w:szCs w:val="20"/>
              </w:rPr>
              <w:t xml:space="preserve"> Projektant prověří, zda se uvedené požadavky dotýkají </w:t>
            </w:r>
            <w:proofErr w:type="gramStart"/>
            <w:r>
              <w:rPr>
                <w:sz w:val="20"/>
                <w:szCs w:val="20"/>
              </w:rPr>
              <w:t>lokalit ve</w:t>
            </w:r>
            <w:proofErr w:type="gramEnd"/>
            <w:r>
              <w:rPr>
                <w:sz w:val="20"/>
                <w:szCs w:val="20"/>
              </w:rPr>
              <w:t xml:space="preserve"> kterých se uvažuje se změnou územního plánu.</w:t>
            </w:r>
          </w:p>
          <w:p w:rsidR="00805774" w:rsidRDefault="00805774" w:rsidP="00805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 předpoklad návrhu jiných funkčních využití oproti platnému územnímu plánu.</w:t>
            </w:r>
          </w:p>
          <w:p w:rsidR="009C4E52" w:rsidRDefault="009C4E52" w:rsidP="00805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 sed </w:t>
            </w:r>
            <w:proofErr w:type="gramStart"/>
            <w:r>
              <w:rPr>
                <w:sz w:val="20"/>
                <w:szCs w:val="20"/>
              </w:rPr>
              <w:t>týče</w:t>
            </w:r>
            <w:proofErr w:type="gramEnd"/>
            <w:r>
              <w:rPr>
                <w:sz w:val="20"/>
                <w:szCs w:val="20"/>
              </w:rPr>
              <w:t xml:space="preserve"> hranic chráněných území, tak bude řešeno jenom území měněných částí, nebude řešeno celé území obce.</w:t>
            </w:r>
          </w:p>
          <w:p w:rsidR="00805774" w:rsidRDefault="00805774" w:rsidP="00945EAB">
            <w:pPr>
              <w:rPr>
                <w:sz w:val="20"/>
                <w:szCs w:val="20"/>
              </w:rPr>
            </w:pPr>
          </w:p>
          <w:p w:rsidR="0070627A" w:rsidRDefault="0070627A" w:rsidP="00945EAB">
            <w:pPr>
              <w:rPr>
                <w:sz w:val="20"/>
                <w:szCs w:val="20"/>
              </w:rPr>
            </w:pPr>
          </w:p>
          <w:p w:rsidR="0070627A" w:rsidRDefault="0070627A" w:rsidP="00945EAB">
            <w:pPr>
              <w:rPr>
                <w:sz w:val="20"/>
                <w:szCs w:val="20"/>
              </w:rPr>
            </w:pPr>
          </w:p>
          <w:p w:rsidR="0070627A" w:rsidRDefault="0070627A" w:rsidP="00945EAB">
            <w:pPr>
              <w:rPr>
                <w:sz w:val="20"/>
                <w:szCs w:val="20"/>
              </w:rPr>
            </w:pPr>
          </w:p>
          <w:p w:rsidR="0070627A" w:rsidRDefault="0070627A" w:rsidP="00945EAB">
            <w:pPr>
              <w:rPr>
                <w:sz w:val="20"/>
                <w:szCs w:val="20"/>
              </w:rPr>
            </w:pPr>
          </w:p>
          <w:p w:rsidR="009C4E52" w:rsidRDefault="0070627A" w:rsidP="00D07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Prvky ÚSES jsou v </w:t>
            </w:r>
            <w:proofErr w:type="spellStart"/>
            <w:r>
              <w:rPr>
                <w:sz w:val="20"/>
                <w:szCs w:val="20"/>
              </w:rPr>
              <w:t>úp</w:t>
            </w:r>
            <w:proofErr w:type="spellEnd"/>
            <w:r>
              <w:rPr>
                <w:sz w:val="20"/>
                <w:szCs w:val="20"/>
              </w:rPr>
              <w:t xml:space="preserve"> vymezeny. </w:t>
            </w:r>
          </w:p>
          <w:p w:rsidR="009C4E52" w:rsidRDefault="0070627A" w:rsidP="00D07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Projektant prověří, zda se uvedené požadavky dotýkají </w:t>
            </w:r>
            <w:proofErr w:type="gramStart"/>
            <w:r>
              <w:rPr>
                <w:sz w:val="20"/>
                <w:szCs w:val="20"/>
              </w:rPr>
              <w:t>lokalit ve</w:t>
            </w:r>
            <w:proofErr w:type="gramEnd"/>
            <w:r>
              <w:rPr>
                <w:sz w:val="20"/>
                <w:szCs w:val="20"/>
              </w:rPr>
              <w:t xml:space="preserve"> kterých se uvažuje se změnou územního plánu.</w:t>
            </w:r>
          </w:p>
          <w:p w:rsidR="009C4E52" w:rsidRDefault="009C4E52" w:rsidP="009C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změnách </w:t>
            </w:r>
            <w:proofErr w:type="spellStart"/>
            <w:r>
              <w:rPr>
                <w:sz w:val="20"/>
                <w:szCs w:val="20"/>
              </w:rPr>
              <w:t>úp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062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bude řešeno jenom území měněných částí, nebude řešeno celé území obce.</w:t>
            </w:r>
          </w:p>
          <w:p w:rsidR="0070627A" w:rsidRPr="005324A5" w:rsidRDefault="0070627A" w:rsidP="00D0773F">
            <w:pPr>
              <w:rPr>
                <w:sz w:val="20"/>
                <w:szCs w:val="20"/>
              </w:rPr>
            </w:pPr>
          </w:p>
        </w:tc>
      </w:tr>
      <w:tr w:rsidR="0070627A" w:rsidRPr="005F1D70" w:rsidTr="00C308A6">
        <w:tc>
          <w:tcPr>
            <w:tcW w:w="637" w:type="dxa"/>
          </w:tcPr>
          <w:p w:rsidR="0070627A" w:rsidRPr="005F1D70" w:rsidRDefault="009C4E52" w:rsidP="00C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1985" w:type="dxa"/>
          </w:tcPr>
          <w:p w:rsidR="0070627A" w:rsidRPr="005F1D70" w:rsidRDefault="0070627A" w:rsidP="006B5D1D">
            <w:pPr>
              <w:rPr>
                <w:sz w:val="20"/>
                <w:szCs w:val="20"/>
              </w:rPr>
            </w:pPr>
            <w:r w:rsidRPr="005F1D70">
              <w:rPr>
                <w:sz w:val="20"/>
                <w:szCs w:val="20"/>
              </w:rPr>
              <w:t>-Stanovisko z hlediska §45 i) zák. č.114/92 Sb.</w:t>
            </w:r>
          </w:p>
        </w:tc>
        <w:tc>
          <w:tcPr>
            <w:tcW w:w="1843" w:type="dxa"/>
          </w:tcPr>
          <w:p w:rsidR="0070627A" w:rsidRPr="005F1D70" w:rsidRDefault="0070627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627A" w:rsidRPr="005F1D70" w:rsidRDefault="0070627A" w:rsidP="00CF561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F1D70">
              <w:rPr>
                <w:color w:val="auto"/>
                <w:sz w:val="20"/>
                <w:szCs w:val="20"/>
              </w:rPr>
              <w:t xml:space="preserve">Jako orgán ochrany přírody příslušný podle </w:t>
            </w:r>
            <w:proofErr w:type="spellStart"/>
            <w:r w:rsidRPr="005F1D70">
              <w:rPr>
                <w:color w:val="auto"/>
                <w:sz w:val="20"/>
                <w:szCs w:val="20"/>
              </w:rPr>
              <w:t>ust</w:t>
            </w:r>
            <w:proofErr w:type="spellEnd"/>
            <w:r w:rsidRPr="005F1D70">
              <w:rPr>
                <w:color w:val="auto"/>
                <w:sz w:val="20"/>
                <w:szCs w:val="20"/>
              </w:rPr>
              <w:t xml:space="preserve">. § 77a odst. 4, písm. n) zákona č. 114/1992 Sb., sdělujeme, že v souladu s </w:t>
            </w:r>
            <w:proofErr w:type="spellStart"/>
            <w:r w:rsidRPr="005F1D70">
              <w:rPr>
                <w:color w:val="auto"/>
                <w:sz w:val="20"/>
                <w:szCs w:val="20"/>
              </w:rPr>
              <w:t>ust</w:t>
            </w:r>
            <w:proofErr w:type="spellEnd"/>
            <w:r w:rsidRPr="005F1D70">
              <w:rPr>
                <w:color w:val="auto"/>
                <w:sz w:val="20"/>
                <w:szCs w:val="20"/>
              </w:rPr>
              <w:t>. § 45i zákona č. 114/1992 Sb</w:t>
            </w:r>
            <w:r w:rsidRPr="00D0773F">
              <w:rPr>
                <w:b/>
                <w:color w:val="auto"/>
                <w:sz w:val="20"/>
                <w:szCs w:val="20"/>
              </w:rPr>
              <w:t xml:space="preserve">., </w:t>
            </w:r>
            <w:r w:rsidRPr="00D0773F">
              <w:rPr>
                <w:rStyle w:val="ZkladntextTun"/>
                <w:b w:val="0"/>
                <w:color w:val="auto"/>
                <w:sz w:val="20"/>
                <w:szCs w:val="20"/>
              </w:rPr>
              <w:t>lze vyloučit</w:t>
            </w:r>
            <w:r w:rsidRPr="005F1D70">
              <w:rPr>
                <w:rStyle w:val="ZkladntextTun"/>
                <w:color w:val="auto"/>
                <w:sz w:val="20"/>
                <w:szCs w:val="20"/>
              </w:rPr>
              <w:t xml:space="preserve"> </w:t>
            </w:r>
            <w:r w:rsidRPr="005F1D70">
              <w:rPr>
                <w:color w:val="auto"/>
                <w:sz w:val="20"/>
                <w:szCs w:val="20"/>
              </w:rPr>
              <w:t>významný vliv předloženého zadání změny na příznivý stav předmětu ochrany nebo celistvost evropsky významných lokalit nebo ptačích oblastí v kompetenci Středočeského kraje.</w:t>
            </w:r>
          </w:p>
        </w:tc>
        <w:tc>
          <w:tcPr>
            <w:tcW w:w="4716" w:type="dxa"/>
          </w:tcPr>
          <w:p w:rsidR="0070627A" w:rsidRPr="005F1D70" w:rsidRDefault="0070627A" w:rsidP="00FD068E">
            <w:pPr>
              <w:rPr>
                <w:sz w:val="20"/>
                <w:szCs w:val="20"/>
              </w:rPr>
            </w:pPr>
            <w:r w:rsidRPr="005F1D70">
              <w:rPr>
                <w:sz w:val="20"/>
                <w:szCs w:val="20"/>
              </w:rPr>
              <w:t xml:space="preserve">Bude doplněno do zadání </w:t>
            </w:r>
            <w:proofErr w:type="spellStart"/>
            <w:r w:rsidRPr="005F1D70">
              <w:rPr>
                <w:sz w:val="20"/>
                <w:szCs w:val="20"/>
              </w:rPr>
              <w:t>úp</w:t>
            </w:r>
            <w:proofErr w:type="spellEnd"/>
            <w:r w:rsidRPr="005F1D70">
              <w:rPr>
                <w:sz w:val="20"/>
                <w:szCs w:val="20"/>
              </w:rPr>
              <w:t>.</w:t>
            </w:r>
          </w:p>
        </w:tc>
      </w:tr>
      <w:tr w:rsidR="0070627A" w:rsidRPr="00440B1F" w:rsidTr="00C308A6">
        <w:tc>
          <w:tcPr>
            <w:tcW w:w="637" w:type="dxa"/>
          </w:tcPr>
          <w:p w:rsidR="0070627A" w:rsidRPr="00440B1F" w:rsidRDefault="009C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:rsidR="0070627A" w:rsidRPr="00440B1F" w:rsidRDefault="0070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Ministerstvo obrany ČR, Sekce </w:t>
            </w:r>
            <w:proofErr w:type="gramStart"/>
            <w:r>
              <w:rPr>
                <w:b/>
                <w:sz w:val="20"/>
                <w:szCs w:val="20"/>
              </w:rPr>
              <w:t>ekonom. a majetková</w:t>
            </w:r>
            <w:proofErr w:type="gramEnd"/>
          </w:p>
        </w:tc>
        <w:tc>
          <w:tcPr>
            <w:tcW w:w="1843" w:type="dxa"/>
          </w:tcPr>
          <w:p w:rsidR="0070627A" w:rsidRPr="00440B1F" w:rsidRDefault="0070627A" w:rsidP="0044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87138/2016-8201-OÚZ-LIT</w:t>
            </w:r>
          </w:p>
        </w:tc>
        <w:tc>
          <w:tcPr>
            <w:tcW w:w="4961" w:type="dxa"/>
          </w:tcPr>
          <w:p w:rsidR="0070627A" w:rsidRPr="00440B1F" w:rsidRDefault="0070627A" w:rsidP="002F53BA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 xml:space="preserve">Bez připomínek, nutnost  dodržet ustanovení §175, zákona č.183/2006 Sb. </w:t>
            </w:r>
            <w:proofErr w:type="gramStart"/>
            <w:r w:rsidRPr="00440B1F">
              <w:rPr>
                <w:sz w:val="20"/>
                <w:szCs w:val="20"/>
              </w:rPr>
              <w:t>viz. příloha</w:t>
            </w:r>
            <w:proofErr w:type="gramEnd"/>
            <w:r w:rsidRPr="00440B1F">
              <w:rPr>
                <w:sz w:val="20"/>
                <w:szCs w:val="20"/>
              </w:rPr>
              <w:t xml:space="preserve"> Vyjmenované druhy staveb.</w:t>
            </w:r>
          </w:p>
        </w:tc>
        <w:tc>
          <w:tcPr>
            <w:tcW w:w="4716" w:type="dxa"/>
          </w:tcPr>
          <w:p w:rsidR="0070627A" w:rsidRPr="00440B1F" w:rsidRDefault="0070627A" w:rsidP="00383291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 xml:space="preserve">Pořizovatel bere na </w:t>
            </w:r>
            <w:proofErr w:type="gramStart"/>
            <w:r w:rsidRPr="00440B1F">
              <w:rPr>
                <w:sz w:val="20"/>
                <w:szCs w:val="20"/>
              </w:rPr>
              <w:t>vědomí. . Požadované</w:t>
            </w:r>
            <w:proofErr w:type="gramEnd"/>
            <w:r w:rsidRPr="00440B1F">
              <w:rPr>
                <w:sz w:val="20"/>
                <w:szCs w:val="20"/>
              </w:rPr>
              <w:t xml:space="preserve"> podmínky uvedeného §175 zákona 183/2006 Sb. se nevztahují ke změně územnímu plánu,ale k následným řízením v území, nebude doplněno do zadání.</w:t>
            </w:r>
          </w:p>
        </w:tc>
      </w:tr>
      <w:tr w:rsidR="0070627A" w:rsidRPr="00440B1F" w:rsidTr="00C308A6">
        <w:tc>
          <w:tcPr>
            <w:tcW w:w="637" w:type="dxa"/>
          </w:tcPr>
          <w:p w:rsidR="0070627A" w:rsidRPr="00440B1F" w:rsidRDefault="009C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70627A" w:rsidRPr="00440B1F" w:rsidRDefault="0070627A" w:rsidP="00A0337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27A" w:rsidRPr="00440B1F" w:rsidRDefault="0070627A">
            <w:pPr>
              <w:rPr>
                <w:b/>
                <w:sz w:val="20"/>
                <w:szCs w:val="20"/>
              </w:rPr>
            </w:pPr>
            <w:r w:rsidRPr="00440B1F">
              <w:rPr>
                <w:b/>
                <w:sz w:val="20"/>
                <w:szCs w:val="20"/>
              </w:rPr>
              <w:lastRenderedPageBreak/>
              <w:t xml:space="preserve">ČR – Státní </w:t>
            </w:r>
            <w:r w:rsidRPr="00440B1F">
              <w:rPr>
                <w:b/>
                <w:sz w:val="20"/>
                <w:szCs w:val="20"/>
              </w:rPr>
              <w:lastRenderedPageBreak/>
              <w:t>energetická inspekce</w:t>
            </w:r>
          </w:p>
        </w:tc>
        <w:tc>
          <w:tcPr>
            <w:tcW w:w="1843" w:type="dxa"/>
          </w:tcPr>
          <w:p w:rsidR="0070627A" w:rsidRPr="00440B1F" w:rsidRDefault="0070627A" w:rsidP="00CA3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SEI </w:t>
            </w:r>
            <w:r>
              <w:rPr>
                <w:sz w:val="20"/>
                <w:szCs w:val="20"/>
              </w:rPr>
              <w:lastRenderedPageBreak/>
              <w:t>0600/16/10/10.101/PS ze dne 20.</w:t>
            </w:r>
            <w:r w:rsidR="009C4E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4.2016</w:t>
            </w:r>
          </w:p>
        </w:tc>
        <w:tc>
          <w:tcPr>
            <w:tcW w:w="4961" w:type="dxa"/>
          </w:tcPr>
          <w:p w:rsidR="0070627A" w:rsidRPr="00440B1F" w:rsidRDefault="0070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Bez požadavků.</w:t>
            </w:r>
          </w:p>
        </w:tc>
        <w:tc>
          <w:tcPr>
            <w:tcW w:w="4716" w:type="dxa"/>
          </w:tcPr>
          <w:p w:rsidR="0070627A" w:rsidRPr="00440B1F" w:rsidRDefault="0070627A" w:rsidP="00440B1F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 xml:space="preserve">Pořizovatel bere na vědomí.  </w:t>
            </w:r>
          </w:p>
        </w:tc>
      </w:tr>
      <w:tr w:rsidR="0070627A" w:rsidRPr="00C71AF5" w:rsidTr="00C308A6">
        <w:tc>
          <w:tcPr>
            <w:tcW w:w="637" w:type="dxa"/>
          </w:tcPr>
          <w:p w:rsidR="0070627A" w:rsidRPr="00C71AF5" w:rsidRDefault="009C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</w:tcPr>
          <w:p w:rsidR="0070627A" w:rsidRPr="00C71AF5" w:rsidRDefault="0070627A">
            <w:pPr>
              <w:rPr>
                <w:b/>
                <w:sz w:val="20"/>
                <w:szCs w:val="20"/>
              </w:rPr>
            </w:pPr>
            <w:r w:rsidRPr="00C71AF5">
              <w:rPr>
                <w:b/>
                <w:sz w:val="20"/>
                <w:szCs w:val="20"/>
              </w:rPr>
              <w:t>Ministerstvo dopravy ČR</w:t>
            </w:r>
          </w:p>
        </w:tc>
        <w:tc>
          <w:tcPr>
            <w:tcW w:w="1843" w:type="dxa"/>
          </w:tcPr>
          <w:p w:rsidR="0070627A" w:rsidRPr="00C71AF5" w:rsidRDefault="0070627A" w:rsidP="00C7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269/2016-910-UPR ze dne </w:t>
            </w:r>
            <w:proofErr w:type="gramStart"/>
            <w:r>
              <w:rPr>
                <w:sz w:val="20"/>
                <w:szCs w:val="20"/>
              </w:rPr>
              <w:t>2.5.2016</w:t>
            </w:r>
            <w:proofErr w:type="gramEnd"/>
          </w:p>
        </w:tc>
        <w:tc>
          <w:tcPr>
            <w:tcW w:w="4961" w:type="dxa"/>
          </w:tcPr>
          <w:p w:rsidR="0070627A" w:rsidRPr="009A1E87" w:rsidRDefault="0070627A" w:rsidP="009A1E87">
            <w:pPr>
              <w:rPr>
                <w:rStyle w:val="Zkladntext1"/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 xml:space="preserve">Následující vyjádření k </w:t>
            </w:r>
            <w:r w:rsidRPr="009A1E87">
              <w:rPr>
                <w:rStyle w:val="Zkladntext1"/>
                <w:sz w:val="20"/>
                <w:szCs w:val="20"/>
              </w:rPr>
              <w:t>návrhu zadání změny č. 2 územního plánu Kamenné Žehrovice</w:t>
            </w:r>
          </w:p>
          <w:p w:rsidR="0070627A" w:rsidRPr="009A1E87" w:rsidRDefault="0070627A" w:rsidP="009A1E87">
            <w:pPr>
              <w:pStyle w:val="Zkladntext20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A1E87">
              <w:rPr>
                <w:rStyle w:val="Zkladntext1"/>
                <w:sz w:val="20"/>
                <w:szCs w:val="20"/>
              </w:rPr>
              <w:t>Doprava na pozemních komunikacích</w:t>
            </w:r>
          </w:p>
          <w:p w:rsidR="0070627A" w:rsidRPr="009A1E87" w:rsidRDefault="0070627A" w:rsidP="009A1E87">
            <w:pPr>
              <w:pStyle w:val="Zkladntext20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>Do správního území obce Kamenné Žehrovice zasahuje trasa dálnice D6.</w:t>
            </w:r>
          </w:p>
          <w:p w:rsidR="009C4E52" w:rsidRPr="009A1E87" w:rsidRDefault="009C4E52" w:rsidP="009C4E52">
            <w:pPr>
              <w:rPr>
                <w:color w:val="000000"/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 xml:space="preserve">Požadavek č. 3 (stav. </w:t>
            </w:r>
            <w:proofErr w:type="spellStart"/>
            <w:r w:rsidRPr="009A1E87">
              <w:rPr>
                <w:color w:val="000000"/>
                <w:sz w:val="20"/>
                <w:szCs w:val="20"/>
              </w:rPr>
              <w:t>p.č</w:t>
            </w:r>
            <w:proofErr w:type="spellEnd"/>
            <w:r w:rsidRPr="009A1E87">
              <w:rPr>
                <w:color w:val="000000"/>
                <w:sz w:val="20"/>
                <w:szCs w:val="20"/>
              </w:rPr>
              <w:t xml:space="preserve">. 24 a </w:t>
            </w:r>
            <w:proofErr w:type="spellStart"/>
            <w:proofErr w:type="gramStart"/>
            <w:r w:rsidRPr="009A1E87">
              <w:rPr>
                <w:color w:val="000000"/>
                <w:sz w:val="20"/>
                <w:szCs w:val="20"/>
              </w:rPr>
              <w:t>p.č</w:t>
            </w:r>
            <w:proofErr w:type="spellEnd"/>
            <w:r w:rsidRPr="009A1E8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A1E87">
              <w:rPr>
                <w:color w:val="000000"/>
                <w:sz w:val="20"/>
                <w:szCs w:val="20"/>
              </w:rPr>
              <w:t xml:space="preserve"> 94 v </w:t>
            </w:r>
            <w:proofErr w:type="spellStart"/>
            <w:r w:rsidRPr="009A1E87">
              <w:rPr>
                <w:color w:val="000000"/>
                <w:sz w:val="20"/>
                <w:szCs w:val="20"/>
              </w:rPr>
              <w:t>k.ú</w:t>
            </w:r>
            <w:proofErr w:type="spellEnd"/>
            <w:r w:rsidRPr="009A1E87">
              <w:rPr>
                <w:color w:val="000000"/>
                <w:sz w:val="20"/>
                <w:szCs w:val="20"/>
              </w:rPr>
              <w:t>. Kamenné Žehrovice): změna využití z plochy pro občanskou vybavenost na plochu pro bydlení v rodinných domech - městské a příměstské. Tato lokalita je situována směrem k dálnici D6. Upozorňujeme, že od 1. 12. 2015 je v platnosti novela zákona č. 258/2000 Sb., o ochraně veřejného zdraví, kde je v § 77 problematika hluku podrobně řešena.</w:t>
            </w:r>
          </w:p>
          <w:p w:rsidR="0070627A" w:rsidRPr="00C71AF5" w:rsidRDefault="009C4E52" w:rsidP="009C4E52">
            <w:pPr>
              <w:pStyle w:val="Zkladntext20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>Lokality, jichž se týkají požadavky č. 1, 2 a 4 nejsou situovány v ochranném pásmu dálnice D6. Z hlediska námi sledované sítě silnic a dálnic nemáme k těmto požadavkům připomínky</w:t>
            </w:r>
          </w:p>
        </w:tc>
        <w:tc>
          <w:tcPr>
            <w:tcW w:w="4716" w:type="dxa"/>
          </w:tcPr>
          <w:p w:rsidR="00283942" w:rsidRPr="00C71AF5" w:rsidRDefault="001B2435" w:rsidP="0028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Pořizovatel doporučuje </w:t>
            </w:r>
            <w:r w:rsidR="00283942">
              <w:rPr>
                <w:sz w:val="20"/>
                <w:szCs w:val="20"/>
              </w:rPr>
              <w:t xml:space="preserve">v uvedené ploše  zapracovat </w:t>
            </w:r>
            <w:proofErr w:type="gramStart"/>
            <w:r w:rsidR="00283942">
              <w:rPr>
                <w:sz w:val="20"/>
                <w:szCs w:val="20"/>
              </w:rPr>
              <w:t>podmínku , že</w:t>
            </w:r>
            <w:proofErr w:type="gramEnd"/>
            <w:r w:rsidR="00283942">
              <w:rPr>
                <w:sz w:val="20"/>
                <w:szCs w:val="20"/>
              </w:rPr>
              <w:t xml:space="preserve"> v dalším stupni řízení zde bude prokázáno splnění hygienických limitů pro hluk. A to vzhledem k tomu, že je požadována změna území na možnost </w:t>
            </w:r>
            <w:proofErr w:type="gramStart"/>
            <w:r w:rsidR="00283942">
              <w:rPr>
                <w:sz w:val="20"/>
                <w:szCs w:val="20"/>
              </w:rPr>
              <w:t>bydlení ( částečně</w:t>
            </w:r>
            <w:proofErr w:type="gramEnd"/>
            <w:r w:rsidR="00283942">
              <w:rPr>
                <w:sz w:val="20"/>
                <w:szCs w:val="20"/>
              </w:rPr>
              <w:t xml:space="preserve"> realizováno) a část území je nezastavěná.</w:t>
            </w:r>
          </w:p>
        </w:tc>
      </w:tr>
      <w:tr w:rsidR="0070627A" w:rsidRPr="00C71AF5" w:rsidTr="00C308A6">
        <w:tc>
          <w:tcPr>
            <w:tcW w:w="637" w:type="dxa"/>
          </w:tcPr>
          <w:p w:rsidR="0070627A" w:rsidRPr="00C71AF5" w:rsidRDefault="007062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27A" w:rsidRPr="00C71AF5" w:rsidRDefault="007062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627A" w:rsidRDefault="0070627A" w:rsidP="00C71AF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627A" w:rsidRPr="009A1E87" w:rsidRDefault="0070627A" w:rsidP="009A1E87">
            <w:pPr>
              <w:pStyle w:val="Zkladntext20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A1E87">
              <w:rPr>
                <w:rStyle w:val="Zkladntext1"/>
                <w:sz w:val="20"/>
                <w:szCs w:val="20"/>
              </w:rPr>
              <w:t>Drážní doprava</w:t>
            </w:r>
          </w:p>
          <w:p w:rsidR="0070627A" w:rsidRPr="009A1E87" w:rsidRDefault="0070627A" w:rsidP="009A1E87">
            <w:pPr>
              <w:pStyle w:val="Zkladntext2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>Řešeným územím je vedena jednokolejná neelektrizovaná železniční trať č. 120 Praha - Kladno - Rakovník, která je ve smyslu § 3 zákona č. 266/1994 Sb., o dráhách, zařazena do kategorie dráhy celostátní. Požadujeme respektovat ochranné pásmo dráhy dle výše uvedeného zákona o drahách.</w:t>
            </w:r>
          </w:p>
          <w:p w:rsidR="0070627A" w:rsidRPr="009A1E87" w:rsidRDefault="0070627A" w:rsidP="009A1E87">
            <w:pPr>
              <w:pStyle w:val="Zkladntext20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 xml:space="preserve">V nově vymezených rozvojových či </w:t>
            </w:r>
            <w:proofErr w:type="spellStart"/>
            <w:r w:rsidRPr="009A1E87">
              <w:rPr>
                <w:color w:val="000000"/>
                <w:sz w:val="20"/>
                <w:szCs w:val="20"/>
              </w:rPr>
              <w:t>přestavbových</w:t>
            </w:r>
            <w:proofErr w:type="spellEnd"/>
            <w:r w:rsidRPr="009A1E87">
              <w:rPr>
                <w:color w:val="000000"/>
                <w:sz w:val="20"/>
                <w:szCs w:val="20"/>
              </w:rPr>
              <w:t xml:space="preserve"> lokalitách v ochranném pásmu dráhy požadujeme zařadit objekty a zařízení, pro které jsou stanoveny hygienické hlukové limity, do funkčního využití podmínečně přípustného. Podmínka bude znít, že v dalším stupni projektové přípravy bude prokázáno nepřekročení maximální přípustné hladiny hluku v chráněných vnitřních</w:t>
            </w:r>
          </w:p>
          <w:p w:rsidR="0070627A" w:rsidRPr="009A1E87" w:rsidRDefault="0070627A" w:rsidP="009A1E87">
            <w:pPr>
              <w:pStyle w:val="Zkladntext2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 xml:space="preserve">venkovních prostorech staveb a venkovních </w:t>
            </w:r>
            <w:proofErr w:type="gramStart"/>
            <w:r w:rsidRPr="009A1E87">
              <w:rPr>
                <w:color w:val="000000"/>
                <w:sz w:val="20"/>
                <w:szCs w:val="20"/>
              </w:rPr>
              <w:t>prostorech</w:t>
            </w:r>
            <w:proofErr w:type="gramEnd"/>
            <w:r w:rsidRPr="009A1E87">
              <w:rPr>
                <w:color w:val="000000"/>
                <w:sz w:val="20"/>
                <w:szCs w:val="20"/>
              </w:rPr>
              <w:t>.</w:t>
            </w:r>
          </w:p>
          <w:p w:rsidR="0070627A" w:rsidRPr="009A1E87" w:rsidRDefault="0070627A" w:rsidP="009A1E87">
            <w:pPr>
              <w:pStyle w:val="Zkladntext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A1E87">
              <w:rPr>
                <w:rStyle w:val="Zkladntext1"/>
                <w:sz w:val="20"/>
                <w:szCs w:val="20"/>
              </w:rPr>
              <w:t>Letecká doprava</w:t>
            </w:r>
          </w:p>
          <w:p w:rsidR="0070627A" w:rsidRPr="009A1E87" w:rsidRDefault="0070627A" w:rsidP="009A1E87">
            <w:pPr>
              <w:pStyle w:val="Zkladntext2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>Na území obce zasahuje ochranné pásmo letiště Kladno, které požadujeme respektovat.</w:t>
            </w:r>
          </w:p>
          <w:p w:rsidR="0070627A" w:rsidRPr="009A1E87" w:rsidRDefault="0070627A" w:rsidP="009A1E87">
            <w:pPr>
              <w:pStyle w:val="Zkladntext20"/>
              <w:shd w:val="clear" w:color="auto" w:fill="auto"/>
              <w:spacing w:after="0" w:line="240" w:lineRule="auto"/>
              <w:ind w:firstLine="560"/>
              <w:jc w:val="both"/>
              <w:rPr>
                <w:sz w:val="20"/>
                <w:szCs w:val="20"/>
              </w:rPr>
            </w:pPr>
          </w:p>
          <w:p w:rsidR="0070627A" w:rsidRPr="009A1E87" w:rsidRDefault="0070627A" w:rsidP="009A1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16" w:type="dxa"/>
          </w:tcPr>
          <w:p w:rsidR="0070627A" w:rsidRDefault="001B2435" w:rsidP="001B2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Lokality změny </w:t>
            </w:r>
            <w:proofErr w:type="gramStart"/>
            <w:r>
              <w:rPr>
                <w:sz w:val="20"/>
                <w:szCs w:val="20"/>
              </w:rPr>
              <w:t xml:space="preserve">č.2 </w:t>
            </w:r>
            <w:proofErr w:type="spellStart"/>
            <w:r>
              <w:rPr>
                <w:sz w:val="20"/>
                <w:szCs w:val="20"/>
              </w:rPr>
              <w:t>úp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nejsou drážní dopravou dotčeny. </w:t>
            </w: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</w:p>
          <w:p w:rsidR="001B2435" w:rsidRDefault="001B2435" w:rsidP="001B2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Jedná se o stabilizované plochy řešené v územním plánu pro výstavbu. Nebude ve změnách řešeno, koncepce se nemění.</w:t>
            </w:r>
          </w:p>
          <w:p w:rsidR="001B2435" w:rsidRPr="00C71AF5" w:rsidRDefault="001B2435" w:rsidP="001B2435">
            <w:pPr>
              <w:rPr>
                <w:sz w:val="20"/>
                <w:szCs w:val="20"/>
              </w:rPr>
            </w:pPr>
          </w:p>
        </w:tc>
      </w:tr>
      <w:tr w:rsidR="0070627A" w:rsidRPr="00440B1F" w:rsidTr="00C308A6">
        <w:tc>
          <w:tcPr>
            <w:tcW w:w="637" w:type="dxa"/>
          </w:tcPr>
          <w:p w:rsidR="0070627A" w:rsidRPr="00440B1F" w:rsidRDefault="007062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27A" w:rsidRPr="00440B1F" w:rsidRDefault="0070627A" w:rsidP="00440B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Ředitelství silnic a </w:t>
            </w:r>
            <w:r>
              <w:rPr>
                <w:b/>
                <w:sz w:val="20"/>
                <w:szCs w:val="20"/>
              </w:rPr>
              <w:lastRenderedPageBreak/>
              <w:t>dálnic ČR</w:t>
            </w:r>
          </w:p>
        </w:tc>
        <w:tc>
          <w:tcPr>
            <w:tcW w:w="1843" w:type="dxa"/>
          </w:tcPr>
          <w:p w:rsidR="0070627A" w:rsidRPr="00440B1F" w:rsidRDefault="0070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8843-ŘSD-16-110 </w:t>
            </w:r>
            <w:r>
              <w:rPr>
                <w:sz w:val="20"/>
                <w:szCs w:val="20"/>
              </w:rPr>
              <w:lastRenderedPageBreak/>
              <w:t xml:space="preserve">ze den </w:t>
            </w:r>
            <w:proofErr w:type="gramStart"/>
            <w:r>
              <w:rPr>
                <w:sz w:val="20"/>
                <w:szCs w:val="20"/>
              </w:rPr>
              <w:t>27.4.2016</w:t>
            </w:r>
            <w:proofErr w:type="gramEnd"/>
          </w:p>
        </w:tc>
        <w:tc>
          <w:tcPr>
            <w:tcW w:w="4961" w:type="dxa"/>
          </w:tcPr>
          <w:p w:rsidR="0070627A" w:rsidRPr="009A1E87" w:rsidRDefault="0070627A" w:rsidP="009A1E87">
            <w:pPr>
              <w:rPr>
                <w:color w:val="000000"/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lastRenderedPageBreak/>
              <w:t xml:space="preserve">Do správního území obce Kamenné Žehrovice zasahuje </w:t>
            </w:r>
            <w:r w:rsidRPr="009A1E87">
              <w:rPr>
                <w:color w:val="000000"/>
                <w:sz w:val="20"/>
                <w:szCs w:val="20"/>
              </w:rPr>
              <w:lastRenderedPageBreak/>
              <w:t>trasa dálnice D6.</w:t>
            </w:r>
          </w:p>
          <w:p w:rsidR="0070627A" w:rsidRPr="009A1E87" w:rsidRDefault="0070627A" w:rsidP="009A1E87">
            <w:pPr>
              <w:rPr>
                <w:color w:val="000000"/>
                <w:sz w:val="20"/>
                <w:szCs w:val="20"/>
              </w:rPr>
            </w:pPr>
            <w:r w:rsidRPr="009A1E87">
              <w:rPr>
                <w:rStyle w:val="ZkladntextTun"/>
                <w:sz w:val="20"/>
                <w:szCs w:val="20"/>
              </w:rPr>
              <w:t xml:space="preserve">Požadavek </w:t>
            </w:r>
            <w:r w:rsidRPr="009A1E87">
              <w:rPr>
                <w:color w:val="000000"/>
                <w:sz w:val="20"/>
                <w:szCs w:val="20"/>
              </w:rPr>
              <w:t xml:space="preserve">č. 3 (stav. </w:t>
            </w:r>
            <w:proofErr w:type="spellStart"/>
            <w:r w:rsidRPr="009A1E87">
              <w:rPr>
                <w:color w:val="000000"/>
                <w:sz w:val="20"/>
                <w:szCs w:val="20"/>
              </w:rPr>
              <w:t>p.č</w:t>
            </w:r>
            <w:proofErr w:type="spellEnd"/>
            <w:r w:rsidRPr="009A1E87">
              <w:rPr>
                <w:color w:val="000000"/>
                <w:sz w:val="20"/>
                <w:szCs w:val="20"/>
              </w:rPr>
              <w:t xml:space="preserve">. 24 a </w:t>
            </w:r>
            <w:proofErr w:type="spellStart"/>
            <w:proofErr w:type="gramStart"/>
            <w:r w:rsidRPr="009A1E87">
              <w:rPr>
                <w:color w:val="000000"/>
                <w:sz w:val="20"/>
                <w:szCs w:val="20"/>
              </w:rPr>
              <w:t>p.č</w:t>
            </w:r>
            <w:proofErr w:type="spellEnd"/>
            <w:r w:rsidRPr="009A1E8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A1E87">
              <w:rPr>
                <w:color w:val="000000"/>
                <w:sz w:val="20"/>
                <w:szCs w:val="20"/>
              </w:rPr>
              <w:t xml:space="preserve"> 94 v </w:t>
            </w:r>
            <w:proofErr w:type="spellStart"/>
            <w:r w:rsidRPr="009A1E87">
              <w:rPr>
                <w:color w:val="000000"/>
                <w:sz w:val="20"/>
                <w:szCs w:val="20"/>
              </w:rPr>
              <w:t>k.ú</w:t>
            </w:r>
            <w:proofErr w:type="spellEnd"/>
            <w:r w:rsidRPr="009A1E87">
              <w:rPr>
                <w:color w:val="000000"/>
                <w:sz w:val="20"/>
                <w:szCs w:val="20"/>
              </w:rPr>
              <w:t>. Kamenné Žehrovice): změna využití z plochy pro občanskou vybavenost na plochu pro bydlení v rodinných domech - městské a příměstské.</w:t>
            </w:r>
          </w:p>
          <w:p w:rsidR="0070627A" w:rsidRPr="009A1E87" w:rsidRDefault="0070627A" w:rsidP="009A1E87">
            <w:pPr>
              <w:rPr>
                <w:color w:val="000000"/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 xml:space="preserve">Tato lokalita je situována v blízkosti dálnice D6 a bude zasažena hlukem z provozu na této komunikaci. </w:t>
            </w:r>
            <w:r w:rsidRPr="001B2435">
              <w:rPr>
                <w:b/>
                <w:color w:val="000000"/>
                <w:sz w:val="20"/>
                <w:szCs w:val="20"/>
              </w:rPr>
              <w:t>Požadujeme proto v této lokalitě zařadit objekty a zařízení, pro které jsou stanoveny hygienické hlukové limity, do podmíněně přípustného využití tak, že využití lokality, resp. umístění objektů v této lokalitě bude podmíněno prokázáním splnění hygienických limitů v budoucnosti, po uvedení obchvatu do provozu</w:t>
            </w:r>
            <w:r w:rsidRPr="009A1E87">
              <w:rPr>
                <w:color w:val="000000"/>
                <w:sz w:val="20"/>
                <w:szCs w:val="20"/>
              </w:rPr>
              <w:t>, s</w:t>
            </w:r>
            <w:r w:rsidR="001B2435">
              <w:rPr>
                <w:color w:val="000000"/>
                <w:sz w:val="20"/>
                <w:szCs w:val="20"/>
              </w:rPr>
              <w:t xml:space="preserve"> </w:t>
            </w:r>
            <w:r w:rsidRPr="009A1E87">
              <w:rPr>
                <w:color w:val="000000"/>
                <w:sz w:val="20"/>
                <w:szCs w:val="20"/>
              </w:rPr>
              <w:t>tím, že veškerá opatření na snížení negativních účinků dopravy budou řešena na náklady investora/ů v předmětné lokalitě, nikoliv ŘSD.</w:t>
            </w:r>
          </w:p>
          <w:p w:rsidR="0070627A" w:rsidRPr="009A1E87" w:rsidRDefault="0070627A" w:rsidP="009A1E87">
            <w:pPr>
              <w:rPr>
                <w:color w:val="000000"/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 xml:space="preserve">Míra hlukového zatížení a případná realizace protihlukových opatření se posuzuje již v rámci umisťování stavby do předmětné lokality, neboť žádost o vydání rozhodnutí o umístění stavby má dle přílohy </w:t>
            </w:r>
            <w:proofErr w:type="gramStart"/>
            <w:r w:rsidRPr="009A1E87">
              <w:rPr>
                <w:color w:val="000000"/>
                <w:sz w:val="20"/>
                <w:szCs w:val="20"/>
              </w:rPr>
              <w:t>č.1, části</w:t>
            </w:r>
            <w:proofErr w:type="gramEnd"/>
            <w:r w:rsidRPr="009A1E87">
              <w:rPr>
                <w:color w:val="000000"/>
                <w:sz w:val="20"/>
                <w:szCs w:val="20"/>
              </w:rPr>
              <w:t xml:space="preserve"> B/C, bodu 8, vyhlášky č. 503/2006 Sb. v platném znění, obsahovat dokumentaci podle přílohy č.1 vyhlášky č.499/2006 Sb., dle které jsou v souhrnné technické zprávě uvedeny zásady ochrany stavby před negativními účinky vnějšího prostředí, tedy i hluku. Z výše uvedeného vyplývá, že je povinností stavebníka ochránit svou stavbu před negativními účinky hluku, pokud stavbu umisťuje do hlukem nadměrně zasaženého území a není možné po správci komunikace požadovat plnění povinnosti dle §30, </w:t>
            </w:r>
            <w:proofErr w:type="gramStart"/>
            <w:r w:rsidRPr="009A1E87">
              <w:rPr>
                <w:color w:val="000000"/>
                <w:sz w:val="20"/>
                <w:szCs w:val="20"/>
              </w:rPr>
              <w:t>odst.1, zákona</w:t>
            </w:r>
            <w:proofErr w:type="gramEnd"/>
            <w:r w:rsidRPr="009A1E87">
              <w:rPr>
                <w:color w:val="000000"/>
                <w:sz w:val="20"/>
                <w:szCs w:val="20"/>
              </w:rPr>
              <w:t xml:space="preserve"> č. 258/2000 sb., o ochraně veřejného zdraví.</w:t>
            </w:r>
          </w:p>
          <w:p w:rsidR="0070627A" w:rsidRPr="009A1E87" w:rsidRDefault="0070627A" w:rsidP="009A1E87">
            <w:pPr>
              <w:rPr>
                <w:color w:val="000000"/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>Od 1. 12. 2015 je v platnosti novela tohoto zákona, kde je v § 77 tato problematika podrobně řešena.</w:t>
            </w:r>
          </w:p>
          <w:p w:rsidR="0070627A" w:rsidRPr="009A1E87" w:rsidRDefault="0070627A" w:rsidP="009A1E87">
            <w:pPr>
              <w:rPr>
                <w:color w:val="000000"/>
                <w:sz w:val="20"/>
                <w:szCs w:val="20"/>
              </w:rPr>
            </w:pPr>
          </w:p>
          <w:p w:rsidR="0070627A" w:rsidRPr="009A1E87" w:rsidRDefault="0070627A" w:rsidP="009A1E87">
            <w:pPr>
              <w:rPr>
                <w:sz w:val="20"/>
                <w:szCs w:val="20"/>
              </w:rPr>
            </w:pPr>
            <w:r w:rsidRPr="009A1E87">
              <w:rPr>
                <w:color w:val="000000"/>
                <w:sz w:val="20"/>
                <w:szCs w:val="20"/>
              </w:rPr>
              <w:t>Lokality, jichž se týkají požadavky č. 1, 2 a 4 nejsou situovány v blízkosti dálnice D6. Z hlediska námi sledované sítě silnic a dálnic nemáme k těmto požadavkům připomínky.</w:t>
            </w:r>
          </w:p>
        </w:tc>
        <w:tc>
          <w:tcPr>
            <w:tcW w:w="4716" w:type="dxa"/>
          </w:tcPr>
          <w:p w:rsidR="0070627A" w:rsidRDefault="001B2435" w:rsidP="00621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Pořizovatel doporučuje prověřit projektantce v návrhu </w:t>
            </w:r>
            <w:r>
              <w:rPr>
                <w:sz w:val="20"/>
                <w:szCs w:val="20"/>
              </w:rPr>
              <w:lastRenderedPageBreak/>
              <w:t xml:space="preserve">změn začlenění požadavku pro tuto lokalitu na stanovení podmínky pro v následná řízení prověření na splnění </w:t>
            </w:r>
            <w:proofErr w:type="spellStart"/>
            <w:r>
              <w:rPr>
                <w:sz w:val="20"/>
                <w:szCs w:val="20"/>
              </w:rPr>
              <w:t>hyg</w:t>
            </w:r>
            <w:proofErr w:type="spellEnd"/>
            <w:r>
              <w:rPr>
                <w:sz w:val="20"/>
                <w:szCs w:val="20"/>
              </w:rPr>
              <w:t>. limitů.</w:t>
            </w:r>
          </w:p>
          <w:p w:rsidR="001B2435" w:rsidRPr="00440B1F" w:rsidRDefault="001B2435" w:rsidP="00621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Podmínk</w:t>
            </w:r>
            <w:r w:rsidR="00725F3F">
              <w:rPr>
                <w:sz w:val="20"/>
                <w:szCs w:val="20"/>
              </w:rPr>
              <w:t xml:space="preserve">a na řešení nákladů </w:t>
            </w:r>
            <w:r w:rsidR="00725F3F" w:rsidRPr="009A1E87">
              <w:rPr>
                <w:color w:val="000000"/>
                <w:sz w:val="20"/>
                <w:szCs w:val="20"/>
              </w:rPr>
              <w:t>na snížení negativních účinků dopravy</w:t>
            </w:r>
            <w:r w:rsidR="00725F3F">
              <w:rPr>
                <w:color w:val="000000"/>
                <w:sz w:val="20"/>
                <w:szCs w:val="20"/>
              </w:rPr>
              <w:t xml:space="preserve"> není obsahem </w:t>
            </w:r>
            <w:proofErr w:type="spellStart"/>
            <w:r w:rsidR="00725F3F">
              <w:rPr>
                <w:color w:val="000000"/>
                <w:sz w:val="20"/>
                <w:szCs w:val="20"/>
              </w:rPr>
              <w:t>úpd</w:t>
            </w:r>
            <w:proofErr w:type="spellEnd"/>
            <w:r w:rsidR="00725F3F">
              <w:rPr>
                <w:color w:val="000000"/>
                <w:sz w:val="20"/>
                <w:szCs w:val="20"/>
              </w:rPr>
              <w:t>, nebude zde řešena.</w:t>
            </w:r>
          </w:p>
        </w:tc>
      </w:tr>
      <w:tr w:rsidR="0070627A" w:rsidRPr="00440B1F" w:rsidTr="00C308A6">
        <w:tc>
          <w:tcPr>
            <w:tcW w:w="637" w:type="dxa"/>
          </w:tcPr>
          <w:p w:rsidR="0070627A" w:rsidRPr="00440B1F" w:rsidRDefault="007062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27A" w:rsidRPr="00440B1F" w:rsidRDefault="0070627A" w:rsidP="00440B1F">
            <w:pPr>
              <w:rPr>
                <w:b/>
                <w:sz w:val="20"/>
                <w:szCs w:val="20"/>
              </w:rPr>
            </w:pPr>
            <w:r w:rsidRPr="00440B1F">
              <w:rPr>
                <w:b/>
                <w:sz w:val="20"/>
                <w:szCs w:val="20"/>
              </w:rPr>
              <w:t>Ministerstvo vnitra</w:t>
            </w:r>
            <w:r>
              <w:rPr>
                <w:b/>
                <w:sz w:val="20"/>
                <w:szCs w:val="20"/>
              </w:rPr>
              <w:t xml:space="preserve"> ČR </w:t>
            </w:r>
          </w:p>
        </w:tc>
        <w:tc>
          <w:tcPr>
            <w:tcW w:w="1843" w:type="dxa"/>
          </w:tcPr>
          <w:p w:rsidR="0070627A" w:rsidRPr="00440B1F" w:rsidRDefault="0070627A">
            <w:pPr>
              <w:rPr>
                <w:sz w:val="20"/>
                <w:szCs w:val="20"/>
              </w:rPr>
            </w:pPr>
            <w:r w:rsidRPr="00440B1F">
              <w:rPr>
                <w:sz w:val="20"/>
                <w:szCs w:val="20"/>
              </w:rPr>
              <w:t xml:space="preserve">MV-5129-4/OSM-2016 ze dne </w:t>
            </w:r>
            <w:proofErr w:type="gramStart"/>
            <w:r w:rsidRPr="00440B1F">
              <w:rPr>
                <w:sz w:val="20"/>
                <w:szCs w:val="20"/>
              </w:rPr>
              <w:lastRenderedPageBreak/>
              <w:t>20.4.2016</w:t>
            </w:r>
            <w:proofErr w:type="gramEnd"/>
          </w:p>
        </w:tc>
        <w:tc>
          <w:tcPr>
            <w:tcW w:w="4961" w:type="dxa"/>
          </w:tcPr>
          <w:p w:rsidR="0070627A" w:rsidRPr="009A1E87" w:rsidRDefault="0070627A" w:rsidP="009A1E87">
            <w:pPr>
              <w:rPr>
                <w:sz w:val="20"/>
                <w:szCs w:val="20"/>
              </w:rPr>
            </w:pPr>
            <w:r w:rsidRPr="009A1E87">
              <w:rPr>
                <w:sz w:val="20"/>
                <w:szCs w:val="20"/>
              </w:rPr>
              <w:lastRenderedPageBreak/>
              <w:t>Bez požadavků</w:t>
            </w:r>
          </w:p>
        </w:tc>
        <w:tc>
          <w:tcPr>
            <w:tcW w:w="4716" w:type="dxa"/>
          </w:tcPr>
          <w:p w:rsidR="0070627A" w:rsidRPr="00440B1F" w:rsidRDefault="0070627A" w:rsidP="00621B8E">
            <w:pPr>
              <w:rPr>
                <w:sz w:val="20"/>
                <w:szCs w:val="20"/>
                <w:u w:val="single"/>
              </w:rPr>
            </w:pPr>
            <w:r w:rsidRPr="00440B1F">
              <w:rPr>
                <w:sz w:val="20"/>
                <w:szCs w:val="20"/>
              </w:rPr>
              <w:t xml:space="preserve">Pořizovatel bere na vědomí.  </w:t>
            </w:r>
          </w:p>
        </w:tc>
      </w:tr>
      <w:tr w:rsidR="0070627A" w:rsidRPr="009B56C7" w:rsidTr="00C308A6">
        <w:tc>
          <w:tcPr>
            <w:tcW w:w="637" w:type="dxa"/>
          </w:tcPr>
          <w:p w:rsidR="0070627A" w:rsidRPr="009B56C7" w:rsidRDefault="0070627A">
            <w:pPr>
              <w:rPr>
                <w:b/>
                <w:sz w:val="20"/>
                <w:szCs w:val="20"/>
              </w:rPr>
            </w:pPr>
            <w:r w:rsidRPr="009B56C7">
              <w:rPr>
                <w:b/>
                <w:sz w:val="20"/>
                <w:szCs w:val="20"/>
              </w:rPr>
              <w:lastRenderedPageBreak/>
              <w:t>14.1</w:t>
            </w:r>
          </w:p>
        </w:tc>
        <w:tc>
          <w:tcPr>
            <w:tcW w:w="1985" w:type="dxa"/>
          </w:tcPr>
          <w:p w:rsidR="0070627A" w:rsidRPr="009B56C7" w:rsidRDefault="0070627A" w:rsidP="00D07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Správa želez. </w:t>
            </w:r>
            <w:proofErr w:type="gramStart"/>
            <w:r>
              <w:rPr>
                <w:b/>
                <w:sz w:val="20"/>
                <w:szCs w:val="20"/>
              </w:rPr>
              <w:t>dopravní</w:t>
            </w:r>
            <w:proofErr w:type="gramEnd"/>
            <w:r>
              <w:rPr>
                <w:b/>
                <w:sz w:val="20"/>
                <w:szCs w:val="20"/>
              </w:rPr>
              <w:t xml:space="preserve"> cesty, s.</w:t>
            </w:r>
            <w:r w:rsidR="00725F3F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.o</w:t>
            </w:r>
          </w:p>
        </w:tc>
        <w:tc>
          <w:tcPr>
            <w:tcW w:w="1843" w:type="dxa"/>
          </w:tcPr>
          <w:p w:rsidR="0070627A" w:rsidRPr="009B56C7" w:rsidRDefault="0070627A">
            <w:pPr>
              <w:rPr>
                <w:sz w:val="20"/>
                <w:szCs w:val="20"/>
              </w:rPr>
            </w:pPr>
            <w:r w:rsidRPr="009B56C7">
              <w:rPr>
                <w:sz w:val="20"/>
                <w:szCs w:val="20"/>
              </w:rPr>
              <w:t>17862/2016-SŽDC-026</w:t>
            </w:r>
            <w:r>
              <w:rPr>
                <w:sz w:val="20"/>
                <w:szCs w:val="20"/>
              </w:rPr>
              <w:t xml:space="preserve"> ze dne </w:t>
            </w:r>
            <w:proofErr w:type="gramStart"/>
            <w:r>
              <w:rPr>
                <w:sz w:val="20"/>
                <w:szCs w:val="20"/>
              </w:rPr>
              <w:t>25.4.2016</w:t>
            </w:r>
            <w:proofErr w:type="gramEnd"/>
          </w:p>
        </w:tc>
        <w:tc>
          <w:tcPr>
            <w:tcW w:w="4961" w:type="dxa"/>
          </w:tcPr>
          <w:p w:rsidR="0070627A" w:rsidRPr="00D0773F" w:rsidRDefault="0070627A" w:rsidP="00725F3F">
            <w:pPr>
              <w:jc w:val="both"/>
              <w:rPr>
                <w:sz w:val="20"/>
                <w:szCs w:val="20"/>
              </w:rPr>
            </w:pPr>
            <w:r w:rsidRPr="00D0773F">
              <w:rPr>
                <w:color w:val="000000"/>
                <w:sz w:val="20"/>
                <w:szCs w:val="20"/>
              </w:rPr>
              <w:t>Z hlediska koncepce rozvoje železniční infrastruktury Vám dáváme následující vyjádření:</w:t>
            </w:r>
          </w:p>
          <w:p w:rsidR="0070627A" w:rsidRPr="00D0773F" w:rsidRDefault="0070627A" w:rsidP="00725F3F">
            <w:pPr>
              <w:rPr>
                <w:color w:val="000000"/>
                <w:sz w:val="20"/>
                <w:szCs w:val="20"/>
              </w:rPr>
            </w:pPr>
            <w:r w:rsidRPr="00D0773F">
              <w:rPr>
                <w:color w:val="000000"/>
                <w:sz w:val="20"/>
                <w:szCs w:val="20"/>
              </w:rPr>
              <w:t>Řešeným územím je vedena jednokolejná neelektrizovaná železniční trať č. 120 Praha - Kladno - Rakovník, která je ve smyslu §3 zákona č. 266/1994 Sb., o dráhách, zařazena do kategorie dráhy celostátní. Požadujeme respektovat ochranné pásmo dráhy dle výše uvedeného zákona o dráhách</w:t>
            </w:r>
          </w:p>
          <w:p w:rsidR="0070627A" w:rsidRPr="009B56C7" w:rsidRDefault="0070627A" w:rsidP="00725F3F">
            <w:pPr>
              <w:rPr>
                <w:b/>
                <w:sz w:val="20"/>
                <w:szCs w:val="20"/>
              </w:rPr>
            </w:pPr>
            <w:r w:rsidRPr="00D0773F">
              <w:rPr>
                <w:color w:val="000000"/>
                <w:sz w:val="20"/>
                <w:szCs w:val="20"/>
              </w:rPr>
              <w:t xml:space="preserve">V nově vymezených rozvojových či </w:t>
            </w:r>
            <w:proofErr w:type="spellStart"/>
            <w:r w:rsidRPr="00D0773F">
              <w:rPr>
                <w:color w:val="000000"/>
                <w:sz w:val="20"/>
                <w:szCs w:val="20"/>
              </w:rPr>
              <w:t>přestavbových</w:t>
            </w:r>
            <w:proofErr w:type="spellEnd"/>
            <w:r w:rsidRPr="00D0773F">
              <w:rPr>
                <w:color w:val="000000"/>
                <w:sz w:val="20"/>
                <w:szCs w:val="20"/>
              </w:rPr>
              <w:t xml:space="preserve"> lokalitách v ochranném pásmu dráhy požadujeme zařadit objekty a zařízení, pro které jsou stanoveny hygienické hlukové limity, do funkčního využití podmínečně přípustného. Podmínka bude znít, že v dalším stupni projektové přípravy bude prokázáno nepřekročení maximální přípustné hladiny hluku v chráněných vnitřních i venkovních prostorech staveb a venkovních prostorech.</w:t>
            </w:r>
          </w:p>
        </w:tc>
        <w:tc>
          <w:tcPr>
            <w:tcW w:w="4716" w:type="dxa"/>
          </w:tcPr>
          <w:p w:rsidR="0070627A" w:rsidRPr="009B56C7" w:rsidRDefault="00725F3F" w:rsidP="0067792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Lokality změny </w:t>
            </w:r>
            <w:proofErr w:type="gramStart"/>
            <w:r>
              <w:rPr>
                <w:sz w:val="20"/>
                <w:szCs w:val="20"/>
              </w:rPr>
              <w:t xml:space="preserve">č.2 </w:t>
            </w:r>
            <w:proofErr w:type="spellStart"/>
            <w:r>
              <w:rPr>
                <w:sz w:val="20"/>
                <w:szCs w:val="20"/>
              </w:rPr>
              <w:t>úp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nejsou drážní dopravou dotčeny.</w:t>
            </w:r>
          </w:p>
        </w:tc>
      </w:tr>
      <w:tr w:rsidR="00283942" w:rsidRPr="009B56C7" w:rsidTr="00C308A6">
        <w:tc>
          <w:tcPr>
            <w:tcW w:w="637" w:type="dxa"/>
          </w:tcPr>
          <w:p w:rsidR="00283942" w:rsidRPr="009B56C7" w:rsidRDefault="00283942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83942" w:rsidRDefault="00283942" w:rsidP="00D07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 Straka</w:t>
            </w:r>
          </w:p>
          <w:p w:rsidR="00283942" w:rsidRPr="00283942" w:rsidRDefault="00283942" w:rsidP="00D0773F">
            <w:pPr>
              <w:rPr>
                <w:sz w:val="20"/>
                <w:szCs w:val="20"/>
              </w:rPr>
            </w:pPr>
            <w:r w:rsidRPr="00283942">
              <w:rPr>
                <w:sz w:val="20"/>
                <w:szCs w:val="20"/>
              </w:rPr>
              <w:t>- podáno jako připomínka</w:t>
            </w:r>
          </w:p>
        </w:tc>
        <w:tc>
          <w:tcPr>
            <w:tcW w:w="1843" w:type="dxa"/>
          </w:tcPr>
          <w:p w:rsidR="00283942" w:rsidRPr="009B56C7" w:rsidRDefault="00426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</w:t>
            </w:r>
            <w:proofErr w:type="gramStart"/>
            <w:r w:rsidR="00283942">
              <w:rPr>
                <w:sz w:val="20"/>
                <w:szCs w:val="20"/>
              </w:rPr>
              <w:t>10.5.2016</w:t>
            </w:r>
            <w:proofErr w:type="gramEnd"/>
          </w:p>
        </w:tc>
        <w:tc>
          <w:tcPr>
            <w:tcW w:w="4961" w:type="dxa"/>
          </w:tcPr>
          <w:p w:rsidR="00283942" w:rsidRPr="00D0773F" w:rsidRDefault="004260B9" w:rsidP="00426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Požadavek na zařazení parc.č.93 a 23/3 v 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k.ú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Kamenné Žehrovice do ploch občanské vybavení- komerční zařízení malá nebo obdobné plochy dle skutečného využití. </w:t>
            </w:r>
          </w:p>
        </w:tc>
        <w:tc>
          <w:tcPr>
            <w:tcW w:w="4716" w:type="dxa"/>
          </w:tcPr>
          <w:p w:rsidR="00283942" w:rsidRDefault="004260B9" w:rsidP="00677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k návrhu zadání změny </w:t>
            </w:r>
            <w:proofErr w:type="gramStart"/>
            <w:r>
              <w:rPr>
                <w:sz w:val="20"/>
                <w:szCs w:val="20"/>
              </w:rPr>
              <w:t>č.2 Územního</w:t>
            </w:r>
            <w:proofErr w:type="gramEnd"/>
            <w:r>
              <w:rPr>
                <w:sz w:val="20"/>
                <w:szCs w:val="20"/>
              </w:rPr>
              <w:t xml:space="preserve"> plánu Kamenné Žeh</w:t>
            </w:r>
            <w:r w:rsidR="00E61C19">
              <w:rPr>
                <w:sz w:val="20"/>
                <w:szCs w:val="20"/>
              </w:rPr>
              <w:t>rovi</w:t>
            </w:r>
            <w:r>
              <w:rPr>
                <w:sz w:val="20"/>
                <w:szCs w:val="20"/>
              </w:rPr>
              <w:t xml:space="preserve">ce nebude akceptována a to z důvodu, že se netýká obsahu projednávaného zadání této změny. </w:t>
            </w:r>
          </w:p>
          <w:p w:rsidR="004260B9" w:rsidRDefault="004260B9" w:rsidP="00426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návrhu zadání změn  </w:t>
            </w:r>
            <w:proofErr w:type="gramStart"/>
            <w:r>
              <w:rPr>
                <w:sz w:val="20"/>
                <w:szCs w:val="20"/>
              </w:rPr>
              <w:t>č.2 jsou</w:t>
            </w:r>
            <w:proofErr w:type="gramEnd"/>
            <w:r>
              <w:rPr>
                <w:sz w:val="20"/>
                <w:szCs w:val="20"/>
              </w:rPr>
              <w:t xml:space="preserve"> projednávány konkrétní lokality,  parc.č.93 a č.23/3 nejsou součástí obsahu a tedy ani projednání.</w:t>
            </w:r>
          </w:p>
        </w:tc>
      </w:tr>
      <w:tr w:rsidR="0070627A" w:rsidRPr="00725F3F" w:rsidTr="00366F3F">
        <w:tc>
          <w:tcPr>
            <w:tcW w:w="637" w:type="dxa"/>
          </w:tcPr>
          <w:p w:rsidR="0070627A" w:rsidRPr="00725F3F" w:rsidRDefault="007062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27A" w:rsidRPr="00725F3F" w:rsidRDefault="00725F3F" w:rsidP="00D0773F">
            <w:pPr>
              <w:rPr>
                <w:b/>
                <w:sz w:val="20"/>
                <w:szCs w:val="20"/>
              </w:rPr>
            </w:pPr>
            <w:r w:rsidRPr="00725F3F">
              <w:rPr>
                <w:b/>
                <w:sz w:val="20"/>
                <w:szCs w:val="20"/>
              </w:rPr>
              <w:t>Pořizovatel</w:t>
            </w:r>
          </w:p>
        </w:tc>
        <w:tc>
          <w:tcPr>
            <w:tcW w:w="11520" w:type="dxa"/>
            <w:gridSpan w:val="3"/>
          </w:tcPr>
          <w:p w:rsidR="0070627A" w:rsidRPr="00725F3F" w:rsidRDefault="0070627A" w:rsidP="00725F3F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5F3F">
              <w:rPr>
                <w:sz w:val="20"/>
                <w:szCs w:val="20"/>
              </w:rPr>
              <w:t>prověřit</w:t>
            </w:r>
            <w:r w:rsidR="00725F3F">
              <w:rPr>
                <w:sz w:val="20"/>
                <w:szCs w:val="20"/>
              </w:rPr>
              <w:t xml:space="preserve"> </w:t>
            </w:r>
            <w:proofErr w:type="gramStart"/>
            <w:r w:rsidR="00725F3F">
              <w:rPr>
                <w:sz w:val="20"/>
                <w:szCs w:val="20"/>
              </w:rPr>
              <w:t xml:space="preserve">hranice </w:t>
            </w:r>
            <w:r w:rsidRPr="00725F3F">
              <w:rPr>
                <w:sz w:val="20"/>
                <w:szCs w:val="20"/>
              </w:rPr>
              <w:t xml:space="preserve"> </w:t>
            </w:r>
            <w:r w:rsidR="00725F3F">
              <w:rPr>
                <w:sz w:val="20"/>
                <w:szCs w:val="20"/>
              </w:rPr>
              <w:t>plochy</w:t>
            </w:r>
            <w:proofErr w:type="gramEnd"/>
            <w:r w:rsidR="00725F3F" w:rsidRPr="00725F3F">
              <w:rPr>
                <w:sz w:val="20"/>
                <w:szCs w:val="20"/>
              </w:rPr>
              <w:t xml:space="preserve"> </w:t>
            </w:r>
            <w:r w:rsidR="00725F3F">
              <w:rPr>
                <w:sz w:val="20"/>
                <w:szCs w:val="20"/>
              </w:rPr>
              <w:t>vymezené</w:t>
            </w:r>
            <w:r w:rsidR="00725F3F" w:rsidRPr="00725F3F">
              <w:rPr>
                <w:sz w:val="20"/>
                <w:szCs w:val="20"/>
              </w:rPr>
              <w:t xml:space="preserve">  pro pořízení územní studie</w:t>
            </w:r>
            <w:r w:rsidR="00725F3F">
              <w:rPr>
                <w:sz w:val="20"/>
                <w:szCs w:val="20"/>
              </w:rPr>
              <w:t xml:space="preserve"> vzhledem k</w:t>
            </w:r>
            <w:r w:rsidR="00725F3F" w:rsidRPr="00725F3F">
              <w:rPr>
                <w:sz w:val="20"/>
                <w:szCs w:val="20"/>
              </w:rPr>
              <w:t xml:space="preserve"> </w:t>
            </w:r>
            <w:r w:rsidRPr="00725F3F">
              <w:rPr>
                <w:sz w:val="20"/>
                <w:szCs w:val="20"/>
              </w:rPr>
              <w:t>požadav</w:t>
            </w:r>
            <w:r w:rsidR="00725F3F">
              <w:rPr>
                <w:sz w:val="20"/>
                <w:szCs w:val="20"/>
              </w:rPr>
              <w:t xml:space="preserve">ku na změnu </w:t>
            </w:r>
            <w:r w:rsidR="00725F3F" w:rsidRPr="00725F3F">
              <w:rPr>
                <w:sz w:val="20"/>
                <w:szCs w:val="20"/>
              </w:rPr>
              <w:t xml:space="preserve"> </w:t>
            </w:r>
            <w:r w:rsidRPr="00725F3F">
              <w:rPr>
                <w:sz w:val="20"/>
                <w:szCs w:val="20"/>
              </w:rPr>
              <w:t xml:space="preserve">č.2 </w:t>
            </w:r>
            <w:r w:rsidR="00725F3F" w:rsidRPr="00725F3F">
              <w:rPr>
                <w:sz w:val="20"/>
                <w:szCs w:val="20"/>
              </w:rPr>
              <w:t xml:space="preserve"> </w:t>
            </w:r>
          </w:p>
        </w:tc>
      </w:tr>
    </w:tbl>
    <w:p w:rsidR="00901A39" w:rsidRPr="00725F3F" w:rsidRDefault="00901A39">
      <w:pPr>
        <w:tabs>
          <w:tab w:val="left" w:pos="12795"/>
        </w:tabs>
        <w:rPr>
          <w:color w:val="00B050"/>
          <w:sz w:val="20"/>
          <w:szCs w:val="20"/>
        </w:rPr>
      </w:pPr>
      <w:r w:rsidRPr="00725F3F">
        <w:rPr>
          <w:color w:val="00B050"/>
          <w:sz w:val="20"/>
          <w:szCs w:val="20"/>
        </w:rPr>
        <w:tab/>
      </w:r>
    </w:p>
    <w:p w:rsidR="00901A39" w:rsidRPr="00810B58" w:rsidRDefault="00901A39">
      <w:pPr>
        <w:rPr>
          <w:rFonts w:ascii="Arial" w:hAnsi="Arial"/>
          <w:color w:val="00B050"/>
          <w:sz w:val="22"/>
        </w:rPr>
      </w:pPr>
      <w:r w:rsidRPr="00810B58">
        <w:rPr>
          <w:rFonts w:ascii="Arial" w:hAnsi="Arial"/>
          <w:color w:val="00B050"/>
          <w:sz w:val="22"/>
        </w:rPr>
        <w:t xml:space="preserve">     </w:t>
      </w:r>
    </w:p>
    <w:p w:rsidR="00651251" w:rsidRPr="00810B58" w:rsidRDefault="00651251">
      <w:pPr>
        <w:rPr>
          <w:rFonts w:ascii="Arial" w:hAnsi="Arial"/>
          <w:color w:val="00B050"/>
          <w:sz w:val="22"/>
        </w:rPr>
      </w:pPr>
    </w:p>
    <w:sectPr w:rsidR="00651251" w:rsidRPr="00810B58">
      <w:pgSz w:w="16838" w:h="11906" w:orient="landscape" w:code="9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C0B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237E0"/>
    <w:multiLevelType w:val="multilevel"/>
    <w:tmpl w:val="0534112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E3D71"/>
    <w:multiLevelType w:val="hybridMultilevel"/>
    <w:tmpl w:val="CDAA99D8"/>
    <w:lvl w:ilvl="0" w:tplc="7FB01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61DD2"/>
    <w:multiLevelType w:val="hybridMultilevel"/>
    <w:tmpl w:val="508697F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609EB"/>
    <w:multiLevelType w:val="multilevel"/>
    <w:tmpl w:val="DE0AC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A11637"/>
    <w:multiLevelType w:val="multilevel"/>
    <w:tmpl w:val="0692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2F5D1B"/>
    <w:multiLevelType w:val="hybridMultilevel"/>
    <w:tmpl w:val="1D5A75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BE19C6"/>
    <w:multiLevelType w:val="multilevel"/>
    <w:tmpl w:val="030A1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33299"/>
    <w:multiLevelType w:val="hybridMultilevel"/>
    <w:tmpl w:val="947C0010"/>
    <w:lvl w:ilvl="0" w:tplc="0405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9">
    <w:nsid w:val="646F4540"/>
    <w:multiLevelType w:val="multilevel"/>
    <w:tmpl w:val="DE0AC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16159"/>
    <w:multiLevelType w:val="multilevel"/>
    <w:tmpl w:val="0A9C8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5453FE"/>
    <w:multiLevelType w:val="hybridMultilevel"/>
    <w:tmpl w:val="F5FAF9A4"/>
    <w:lvl w:ilvl="0" w:tplc="66786B04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E9B7030"/>
    <w:multiLevelType w:val="hybridMultilevel"/>
    <w:tmpl w:val="523C40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377815"/>
    <w:multiLevelType w:val="hybridMultilevel"/>
    <w:tmpl w:val="09C637B6"/>
    <w:lvl w:ilvl="0" w:tplc="641267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DB"/>
    <w:rsid w:val="00002D76"/>
    <w:rsid w:val="0000541D"/>
    <w:rsid w:val="00006331"/>
    <w:rsid w:val="00007C9B"/>
    <w:rsid w:val="00010929"/>
    <w:rsid w:val="000156AB"/>
    <w:rsid w:val="00017470"/>
    <w:rsid w:val="00017FF5"/>
    <w:rsid w:val="0002330D"/>
    <w:rsid w:val="00023DB0"/>
    <w:rsid w:val="00024A88"/>
    <w:rsid w:val="00024E87"/>
    <w:rsid w:val="00025EA0"/>
    <w:rsid w:val="0004015F"/>
    <w:rsid w:val="00041064"/>
    <w:rsid w:val="0004295F"/>
    <w:rsid w:val="000465C0"/>
    <w:rsid w:val="00047965"/>
    <w:rsid w:val="00052D27"/>
    <w:rsid w:val="00052EA4"/>
    <w:rsid w:val="00053920"/>
    <w:rsid w:val="00055C0A"/>
    <w:rsid w:val="000629ED"/>
    <w:rsid w:val="000646FB"/>
    <w:rsid w:val="00066244"/>
    <w:rsid w:val="00066BC3"/>
    <w:rsid w:val="00067AE2"/>
    <w:rsid w:val="00067B58"/>
    <w:rsid w:val="00074D15"/>
    <w:rsid w:val="00075ED9"/>
    <w:rsid w:val="000858AE"/>
    <w:rsid w:val="00086BDA"/>
    <w:rsid w:val="0008749C"/>
    <w:rsid w:val="00091ADB"/>
    <w:rsid w:val="00092CA5"/>
    <w:rsid w:val="00096BBA"/>
    <w:rsid w:val="000A2FFF"/>
    <w:rsid w:val="000A315C"/>
    <w:rsid w:val="000A385D"/>
    <w:rsid w:val="000A6A39"/>
    <w:rsid w:val="000A7421"/>
    <w:rsid w:val="000B0308"/>
    <w:rsid w:val="000B0AB2"/>
    <w:rsid w:val="000B126F"/>
    <w:rsid w:val="000B226B"/>
    <w:rsid w:val="000B3870"/>
    <w:rsid w:val="000B66C3"/>
    <w:rsid w:val="000B7A2A"/>
    <w:rsid w:val="000C5855"/>
    <w:rsid w:val="000C6560"/>
    <w:rsid w:val="000C66AB"/>
    <w:rsid w:val="000D1E72"/>
    <w:rsid w:val="000D23EC"/>
    <w:rsid w:val="000D34C1"/>
    <w:rsid w:val="000D4653"/>
    <w:rsid w:val="000D651E"/>
    <w:rsid w:val="000D71B0"/>
    <w:rsid w:val="000D7ADF"/>
    <w:rsid w:val="000E4D89"/>
    <w:rsid w:val="000E5834"/>
    <w:rsid w:val="000E6AE0"/>
    <w:rsid w:val="000E787D"/>
    <w:rsid w:val="000E7B6C"/>
    <w:rsid w:val="000E7C90"/>
    <w:rsid w:val="000F035D"/>
    <w:rsid w:val="000F0B77"/>
    <w:rsid w:val="000F1FB8"/>
    <w:rsid w:val="000F3F8A"/>
    <w:rsid w:val="000F411E"/>
    <w:rsid w:val="000F568B"/>
    <w:rsid w:val="000F5C23"/>
    <w:rsid w:val="000F7774"/>
    <w:rsid w:val="0010022B"/>
    <w:rsid w:val="00102B67"/>
    <w:rsid w:val="00103651"/>
    <w:rsid w:val="001038AD"/>
    <w:rsid w:val="0010741B"/>
    <w:rsid w:val="00107CB0"/>
    <w:rsid w:val="00107F26"/>
    <w:rsid w:val="00112DE7"/>
    <w:rsid w:val="001172E1"/>
    <w:rsid w:val="00117A54"/>
    <w:rsid w:val="0012463B"/>
    <w:rsid w:val="00125E78"/>
    <w:rsid w:val="00126112"/>
    <w:rsid w:val="00133946"/>
    <w:rsid w:val="0013522C"/>
    <w:rsid w:val="00136351"/>
    <w:rsid w:val="001455EA"/>
    <w:rsid w:val="00145D7E"/>
    <w:rsid w:val="001463AB"/>
    <w:rsid w:val="00147989"/>
    <w:rsid w:val="00150CFC"/>
    <w:rsid w:val="00152B32"/>
    <w:rsid w:val="00156928"/>
    <w:rsid w:val="00161356"/>
    <w:rsid w:val="00161FCE"/>
    <w:rsid w:val="00162897"/>
    <w:rsid w:val="0016795D"/>
    <w:rsid w:val="00172EA5"/>
    <w:rsid w:val="0017373E"/>
    <w:rsid w:val="001759FE"/>
    <w:rsid w:val="00175EC5"/>
    <w:rsid w:val="001762A3"/>
    <w:rsid w:val="00176C20"/>
    <w:rsid w:val="0018143D"/>
    <w:rsid w:val="001815AB"/>
    <w:rsid w:val="00183B50"/>
    <w:rsid w:val="001854F3"/>
    <w:rsid w:val="00185D86"/>
    <w:rsid w:val="00190EC4"/>
    <w:rsid w:val="00191204"/>
    <w:rsid w:val="001922AE"/>
    <w:rsid w:val="00192809"/>
    <w:rsid w:val="00192812"/>
    <w:rsid w:val="0019334E"/>
    <w:rsid w:val="00194391"/>
    <w:rsid w:val="0019628D"/>
    <w:rsid w:val="00197A37"/>
    <w:rsid w:val="001A173F"/>
    <w:rsid w:val="001A3C94"/>
    <w:rsid w:val="001A5C50"/>
    <w:rsid w:val="001B2435"/>
    <w:rsid w:val="001B6C75"/>
    <w:rsid w:val="001C339A"/>
    <w:rsid w:val="001C7652"/>
    <w:rsid w:val="001C7870"/>
    <w:rsid w:val="001D1C2B"/>
    <w:rsid w:val="001E0F59"/>
    <w:rsid w:val="001E1383"/>
    <w:rsid w:val="001E648C"/>
    <w:rsid w:val="001E70B9"/>
    <w:rsid w:val="001E7E2E"/>
    <w:rsid w:val="001F0B28"/>
    <w:rsid w:val="001F1808"/>
    <w:rsid w:val="001F2B95"/>
    <w:rsid w:val="001F5365"/>
    <w:rsid w:val="00211B54"/>
    <w:rsid w:val="0021336E"/>
    <w:rsid w:val="00213725"/>
    <w:rsid w:val="00213FD8"/>
    <w:rsid w:val="00215C3C"/>
    <w:rsid w:val="00217E9E"/>
    <w:rsid w:val="002207CF"/>
    <w:rsid w:val="00223A3D"/>
    <w:rsid w:val="00223DC9"/>
    <w:rsid w:val="002243C7"/>
    <w:rsid w:val="00224F05"/>
    <w:rsid w:val="002263FE"/>
    <w:rsid w:val="00227718"/>
    <w:rsid w:val="00230011"/>
    <w:rsid w:val="002302CF"/>
    <w:rsid w:val="00234394"/>
    <w:rsid w:val="00236863"/>
    <w:rsid w:val="00237470"/>
    <w:rsid w:val="002427DE"/>
    <w:rsid w:val="00244326"/>
    <w:rsid w:val="00245360"/>
    <w:rsid w:val="00245A81"/>
    <w:rsid w:val="00254D62"/>
    <w:rsid w:val="00255527"/>
    <w:rsid w:val="00262B06"/>
    <w:rsid w:val="00262D2F"/>
    <w:rsid w:val="002669FE"/>
    <w:rsid w:val="00267FF9"/>
    <w:rsid w:val="00270F21"/>
    <w:rsid w:val="002767A6"/>
    <w:rsid w:val="0028250F"/>
    <w:rsid w:val="00282C7A"/>
    <w:rsid w:val="00283942"/>
    <w:rsid w:val="002845AB"/>
    <w:rsid w:val="00285C10"/>
    <w:rsid w:val="00285F38"/>
    <w:rsid w:val="0029102D"/>
    <w:rsid w:val="0029466C"/>
    <w:rsid w:val="00297911"/>
    <w:rsid w:val="002A3062"/>
    <w:rsid w:val="002A32FE"/>
    <w:rsid w:val="002A408E"/>
    <w:rsid w:val="002A7C0F"/>
    <w:rsid w:val="002A7FE7"/>
    <w:rsid w:val="002B0544"/>
    <w:rsid w:val="002B10E0"/>
    <w:rsid w:val="002B5151"/>
    <w:rsid w:val="002B6CF2"/>
    <w:rsid w:val="002C591F"/>
    <w:rsid w:val="002D1014"/>
    <w:rsid w:val="002D7468"/>
    <w:rsid w:val="002E2680"/>
    <w:rsid w:val="002E588C"/>
    <w:rsid w:val="002E6481"/>
    <w:rsid w:val="002E6D88"/>
    <w:rsid w:val="002E7285"/>
    <w:rsid w:val="002E7FC6"/>
    <w:rsid w:val="002F4738"/>
    <w:rsid w:val="002F4904"/>
    <w:rsid w:val="002F53BA"/>
    <w:rsid w:val="002F6174"/>
    <w:rsid w:val="00300406"/>
    <w:rsid w:val="00303A3D"/>
    <w:rsid w:val="00303F5A"/>
    <w:rsid w:val="00306786"/>
    <w:rsid w:val="00307291"/>
    <w:rsid w:val="003073DC"/>
    <w:rsid w:val="003105A5"/>
    <w:rsid w:val="0031214B"/>
    <w:rsid w:val="0031338C"/>
    <w:rsid w:val="003141E9"/>
    <w:rsid w:val="003145DF"/>
    <w:rsid w:val="0031714F"/>
    <w:rsid w:val="00320C29"/>
    <w:rsid w:val="00321B42"/>
    <w:rsid w:val="00322772"/>
    <w:rsid w:val="00325B39"/>
    <w:rsid w:val="00326724"/>
    <w:rsid w:val="003272A1"/>
    <w:rsid w:val="00327361"/>
    <w:rsid w:val="003318CA"/>
    <w:rsid w:val="00331F9A"/>
    <w:rsid w:val="003365FC"/>
    <w:rsid w:val="0033687D"/>
    <w:rsid w:val="00340CE8"/>
    <w:rsid w:val="00351E14"/>
    <w:rsid w:val="003524F4"/>
    <w:rsid w:val="00354961"/>
    <w:rsid w:val="00355174"/>
    <w:rsid w:val="00355E1D"/>
    <w:rsid w:val="0035720A"/>
    <w:rsid w:val="003612E6"/>
    <w:rsid w:val="00361C23"/>
    <w:rsid w:val="00362277"/>
    <w:rsid w:val="00364C4D"/>
    <w:rsid w:val="0036796D"/>
    <w:rsid w:val="003713B1"/>
    <w:rsid w:val="0037260A"/>
    <w:rsid w:val="00374075"/>
    <w:rsid w:val="003757DF"/>
    <w:rsid w:val="003778FC"/>
    <w:rsid w:val="003808A2"/>
    <w:rsid w:val="00381391"/>
    <w:rsid w:val="00383291"/>
    <w:rsid w:val="00384950"/>
    <w:rsid w:val="0038752F"/>
    <w:rsid w:val="00390FE4"/>
    <w:rsid w:val="00395747"/>
    <w:rsid w:val="00395D81"/>
    <w:rsid w:val="0039654C"/>
    <w:rsid w:val="003A6DDF"/>
    <w:rsid w:val="003A7815"/>
    <w:rsid w:val="003A7CE3"/>
    <w:rsid w:val="003B0848"/>
    <w:rsid w:val="003B0F2A"/>
    <w:rsid w:val="003B60B2"/>
    <w:rsid w:val="003B7975"/>
    <w:rsid w:val="003C07D5"/>
    <w:rsid w:val="003C259C"/>
    <w:rsid w:val="003C33C7"/>
    <w:rsid w:val="003C6894"/>
    <w:rsid w:val="003C7AF7"/>
    <w:rsid w:val="003D404C"/>
    <w:rsid w:val="003D67D2"/>
    <w:rsid w:val="003D7D73"/>
    <w:rsid w:val="003E048E"/>
    <w:rsid w:val="003E10C5"/>
    <w:rsid w:val="003E1E08"/>
    <w:rsid w:val="003E21D3"/>
    <w:rsid w:val="003E282B"/>
    <w:rsid w:val="003E44AA"/>
    <w:rsid w:val="003E5B38"/>
    <w:rsid w:val="003E797C"/>
    <w:rsid w:val="003E7D64"/>
    <w:rsid w:val="003F16EC"/>
    <w:rsid w:val="003F2F2A"/>
    <w:rsid w:val="003F2F53"/>
    <w:rsid w:val="003F3BB6"/>
    <w:rsid w:val="003F4C17"/>
    <w:rsid w:val="003F4F76"/>
    <w:rsid w:val="003F6AF0"/>
    <w:rsid w:val="00400312"/>
    <w:rsid w:val="00400904"/>
    <w:rsid w:val="00401032"/>
    <w:rsid w:val="004011CC"/>
    <w:rsid w:val="004051F2"/>
    <w:rsid w:val="0040554E"/>
    <w:rsid w:val="00405C54"/>
    <w:rsid w:val="00406BFD"/>
    <w:rsid w:val="0041062E"/>
    <w:rsid w:val="00410ABC"/>
    <w:rsid w:val="004212C0"/>
    <w:rsid w:val="004219BD"/>
    <w:rsid w:val="0042226C"/>
    <w:rsid w:val="00425613"/>
    <w:rsid w:val="00425858"/>
    <w:rsid w:val="00425BC8"/>
    <w:rsid w:val="004260B9"/>
    <w:rsid w:val="00432FB9"/>
    <w:rsid w:val="00436640"/>
    <w:rsid w:val="004370D1"/>
    <w:rsid w:val="00440B1F"/>
    <w:rsid w:val="00443DC2"/>
    <w:rsid w:val="0044539E"/>
    <w:rsid w:val="00445E97"/>
    <w:rsid w:val="00445F75"/>
    <w:rsid w:val="00446CAA"/>
    <w:rsid w:val="00447BA1"/>
    <w:rsid w:val="004514A2"/>
    <w:rsid w:val="004519B5"/>
    <w:rsid w:val="00452FDF"/>
    <w:rsid w:val="00454043"/>
    <w:rsid w:val="00457509"/>
    <w:rsid w:val="004634DA"/>
    <w:rsid w:val="00464949"/>
    <w:rsid w:val="004669E1"/>
    <w:rsid w:val="00472C7E"/>
    <w:rsid w:val="0048287B"/>
    <w:rsid w:val="00484E89"/>
    <w:rsid w:val="00486560"/>
    <w:rsid w:val="00487A7E"/>
    <w:rsid w:val="00490838"/>
    <w:rsid w:val="004922A8"/>
    <w:rsid w:val="00495835"/>
    <w:rsid w:val="004A06C4"/>
    <w:rsid w:val="004A3D68"/>
    <w:rsid w:val="004A57C8"/>
    <w:rsid w:val="004B144E"/>
    <w:rsid w:val="004B2846"/>
    <w:rsid w:val="004B6E49"/>
    <w:rsid w:val="004C2C3A"/>
    <w:rsid w:val="004C33DB"/>
    <w:rsid w:val="004C37CE"/>
    <w:rsid w:val="004C3A82"/>
    <w:rsid w:val="004C3C5F"/>
    <w:rsid w:val="004C4F01"/>
    <w:rsid w:val="004C68EC"/>
    <w:rsid w:val="004C6A7F"/>
    <w:rsid w:val="004C7F10"/>
    <w:rsid w:val="004D2445"/>
    <w:rsid w:val="004D34B1"/>
    <w:rsid w:val="004D5E82"/>
    <w:rsid w:val="004D6511"/>
    <w:rsid w:val="004D7A9C"/>
    <w:rsid w:val="004E0797"/>
    <w:rsid w:val="004E2829"/>
    <w:rsid w:val="004E4729"/>
    <w:rsid w:val="004E4FA5"/>
    <w:rsid w:val="004E7890"/>
    <w:rsid w:val="004E7E9E"/>
    <w:rsid w:val="004F1C91"/>
    <w:rsid w:val="004F65CE"/>
    <w:rsid w:val="004F6C38"/>
    <w:rsid w:val="00500D42"/>
    <w:rsid w:val="00501116"/>
    <w:rsid w:val="00501F33"/>
    <w:rsid w:val="00501F88"/>
    <w:rsid w:val="00502F4C"/>
    <w:rsid w:val="005115AB"/>
    <w:rsid w:val="00512714"/>
    <w:rsid w:val="00521666"/>
    <w:rsid w:val="00522CC3"/>
    <w:rsid w:val="005233A2"/>
    <w:rsid w:val="00524EE7"/>
    <w:rsid w:val="00526B5C"/>
    <w:rsid w:val="00526E35"/>
    <w:rsid w:val="005317DE"/>
    <w:rsid w:val="005324A5"/>
    <w:rsid w:val="00534983"/>
    <w:rsid w:val="00537064"/>
    <w:rsid w:val="00541A32"/>
    <w:rsid w:val="00543980"/>
    <w:rsid w:val="00544ECB"/>
    <w:rsid w:val="00546EBF"/>
    <w:rsid w:val="00550B10"/>
    <w:rsid w:val="0055565E"/>
    <w:rsid w:val="00556A64"/>
    <w:rsid w:val="005570BE"/>
    <w:rsid w:val="005574A9"/>
    <w:rsid w:val="00557A14"/>
    <w:rsid w:val="00561AA2"/>
    <w:rsid w:val="00564C5A"/>
    <w:rsid w:val="00565531"/>
    <w:rsid w:val="00566C16"/>
    <w:rsid w:val="00567298"/>
    <w:rsid w:val="00571C5F"/>
    <w:rsid w:val="005745DB"/>
    <w:rsid w:val="005800FE"/>
    <w:rsid w:val="00581DA1"/>
    <w:rsid w:val="00582FFD"/>
    <w:rsid w:val="00585FFD"/>
    <w:rsid w:val="0059022D"/>
    <w:rsid w:val="00592919"/>
    <w:rsid w:val="005943EF"/>
    <w:rsid w:val="00595DF5"/>
    <w:rsid w:val="00596371"/>
    <w:rsid w:val="005A1941"/>
    <w:rsid w:val="005A6D1C"/>
    <w:rsid w:val="005A6D99"/>
    <w:rsid w:val="005A6F6F"/>
    <w:rsid w:val="005B02EB"/>
    <w:rsid w:val="005B07DC"/>
    <w:rsid w:val="005B3179"/>
    <w:rsid w:val="005B4C93"/>
    <w:rsid w:val="005C0608"/>
    <w:rsid w:val="005C6CC3"/>
    <w:rsid w:val="005D1008"/>
    <w:rsid w:val="005D2FE6"/>
    <w:rsid w:val="005D410B"/>
    <w:rsid w:val="005D61D1"/>
    <w:rsid w:val="005E3F6D"/>
    <w:rsid w:val="005E3F9C"/>
    <w:rsid w:val="005E6E38"/>
    <w:rsid w:val="005F18E6"/>
    <w:rsid w:val="005F1D70"/>
    <w:rsid w:val="005F25A3"/>
    <w:rsid w:val="005F58F5"/>
    <w:rsid w:val="005F6B00"/>
    <w:rsid w:val="005F7E36"/>
    <w:rsid w:val="006059E8"/>
    <w:rsid w:val="0061346B"/>
    <w:rsid w:val="00613FF1"/>
    <w:rsid w:val="00614013"/>
    <w:rsid w:val="00621B8E"/>
    <w:rsid w:val="00623D08"/>
    <w:rsid w:val="00624A55"/>
    <w:rsid w:val="0062526B"/>
    <w:rsid w:val="00625BB9"/>
    <w:rsid w:val="00627584"/>
    <w:rsid w:val="00634CF2"/>
    <w:rsid w:val="00636E20"/>
    <w:rsid w:val="00640576"/>
    <w:rsid w:val="006421A3"/>
    <w:rsid w:val="006433FF"/>
    <w:rsid w:val="006434F5"/>
    <w:rsid w:val="00643EC9"/>
    <w:rsid w:val="0064458F"/>
    <w:rsid w:val="006453A6"/>
    <w:rsid w:val="00645918"/>
    <w:rsid w:val="006507B3"/>
    <w:rsid w:val="00651251"/>
    <w:rsid w:val="006540B5"/>
    <w:rsid w:val="00655F52"/>
    <w:rsid w:val="00656888"/>
    <w:rsid w:val="00656C41"/>
    <w:rsid w:val="00664920"/>
    <w:rsid w:val="00665DA0"/>
    <w:rsid w:val="00667E8A"/>
    <w:rsid w:val="00670DA0"/>
    <w:rsid w:val="00670DB0"/>
    <w:rsid w:val="0067194F"/>
    <w:rsid w:val="00671EC5"/>
    <w:rsid w:val="00672311"/>
    <w:rsid w:val="0067292C"/>
    <w:rsid w:val="006746C4"/>
    <w:rsid w:val="00677926"/>
    <w:rsid w:val="006800DE"/>
    <w:rsid w:val="006820D7"/>
    <w:rsid w:val="00684884"/>
    <w:rsid w:val="00686524"/>
    <w:rsid w:val="00686887"/>
    <w:rsid w:val="00690F5E"/>
    <w:rsid w:val="006946DF"/>
    <w:rsid w:val="006A094B"/>
    <w:rsid w:val="006A1EAB"/>
    <w:rsid w:val="006A4045"/>
    <w:rsid w:val="006B145B"/>
    <w:rsid w:val="006B1812"/>
    <w:rsid w:val="006B5D1D"/>
    <w:rsid w:val="006B5DB1"/>
    <w:rsid w:val="006C06C0"/>
    <w:rsid w:val="006C7732"/>
    <w:rsid w:val="006D4371"/>
    <w:rsid w:val="006D790A"/>
    <w:rsid w:val="006E0E8B"/>
    <w:rsid w:val="006E19E7"/>
    <w:rsid w:val="006E2233"/>
    <w:rsid w:val="006F029B"/>
    <w:rsid w:val="006F0572"/>
    <w:rsid w:val="006F13E7"/>
    <w:rsid w:val="006F2BE1"/>
    <w:rsid w:val="006F5113"/>
    <w:rsid w:val="006F5ECC"/>
    <w:rsid w:val="00701F4F"/>
    <w:rsid w:val="007035BF"/>
    <w:rsid w:val="0070627A"/>
    <w:rsid w:val="00712CAC"/>
    <w:rsid w:val="007146F5"/>
    <w:rsid w:val="00716AF6"/>
    <w:rsid w:val="00721239"/>
    <w:rsid w:val="00725F3F"/>
    <w:rsid w:val="00726A2D"/>
    <w:rsid w:val="00726F37"/>
    <w:rsid w:val="0073150F"/>
    <w:rsid w:val="00731A44"/>
    <w:rsid w:val="007333C7"/>
    <w:rsid w:val="00733584"/>
    <w:rsid w:val="007350CF"/>
    <w:rsid w:val="00736180"/>
    <w:rsid w:val="00736D17"/>
    <w:rsid w:val="00744ECF"/>
    <w:rsid w:val="007468DE"/>
    <w:rsid w:val="00756B8C"/>
    <w:rsid w:val="0075732F"/>
    <w:rsid w:val="00760009"/>
    <w:rsid w:val="00764E0B"/>
    <w:rsid w:val="00773C79"/>
    <w:rsid w:val="00773FEB"/>
    <w:rsid w:val="007755DC"/>
    <w:rsid w:val="0077589B"/>
    <w:rsid w:val="007768D8"/>
    <w:rsid w:val="007813B3"/>
    <w:rsid w:val="007852A8"/>
    <w:rsid w:val="00786BF2"/>
    <w:rsid w:val="00787536"/>
    <w:rsid w:val="00790BFC"/>
    <w:rsid w:val="007A049A"/>
    <w:rsid w:val="007A06C1"/>
    <w:rsid w:val="007A0FE6"/>
    <w:rsid w:val="007A5856"/>
    <w:rsid w:val="007B06AB"/>
    <w:rsid w:val="007B335D"/>
    <w:rsid w:val="007B33EB"/>
    <w:rsid w:val="007B5711"/>
    <w:rsid w:val="007B6093"/>
    <w:rsid w:val="007B670D"/>
    <w:rsid w:val="007C5567"/>
    <w:rsid w:val="007C750B"/>
    <w:rsid w:val="007C77F6"/>
    <w:rsid w:val="007D1208"/>
    <w:rsid w:val="007D332E"/>
    <w:rsid w:val="007D343C"/>
    <w:rsid w:val="007D347F"/>
    <w:rsid w:val="007D36BD"/>
    <w:rsid w:val="007D6699"/>
    <w:rsid w:val="007E0757"/>
    <w:rsid w:val="007E25BA"/>
    <w:rsid w:val="007E29EA"/>
    <w:rsid w:val="007E368C"/>
    <w:rsid w:val="007F1674"/>
    <w:rsid w:val="007F616A"/>
    <w:rsid w:val="007F6CD8"/>
    <w:rsid w:val="007F6E62"/>
    <w:rsid w:val="007F75C2"/>
    <w:rsid w:val="0080186B"/>
    <w:rsid w:val="00801B52"/>
    <w:rsid w:val="00801EFB"/>
    <w:rsid w:val="00805774"/>
    <w:rsid w:val="00805B6F"/>
    <w:rsid w:val="00805C8B"/>
    <w:rsid w:val="00805D83"/>
    <w:rsid w:val="008060E3"/>
    <w:rsid w:val="008106FE"/>
    <w:rsid w:val="00810B58"/>
    <w:rsid w:val="0081596A"/>
    <w:rsid w:val="00816E9D"/>
    <w:rsid w:val="00817AFB"/>
    <w:rsid w:val="008245FA"/>
    <w:rsid w:val="00837B4E"/>
    <w:rsid w:val="008400D6"/>
    <w:rsid w:val="008406EA"/>
    <w:rsid w:val="00843B8C"/>
    <w:rsid w:val="00844767"/>
    <w:rsid w:val="00850911"/>
    <w:rsid w:val="00852CDA"/>
    <w:rsid w:val="008548E8"/>
    <w:rsid w:val="0085621B"/>
    <w:rsid w:val="00857509"/>
    <w:rsid w:val="008575F7"/>
    <w:rsid w:val="00862D6F"/>
    <w:rsid w:val="0086338E"/>
    <w:rsid w:val="00870A5A"/>
    <w:rsid w:val="00872B0D"/>
    <w:rsid w:val="00884D49"/>
    <w:rsid w:val="00885625"/>
    <w:rsid w:val="00885B67"/>
    <w:rsid w:val="00885F58"/>
    <w:rsid w:val="0088602C"/>
    <w:rsid w:val="008905F9"/>
    <w:rsid w:val="008945BA"/>
    <w:rsid w:val="008948CB"/>
    <w:rsid w:val="00894E64"/>
    <w:rsid w:val="00896507"/>
    <w:rsid w:val="00897064"/>
    <w:rsid w:val="00897573"/>
    <w:rsid w:val="008A32F5"/>
    <w:rsid w:val="008A4EF0"/>
    <w:rsid w:val="008A7F73"/>
    <w:rsid w:val="008B2BC2"/>
    <w:rsid w:val="008B33D0"/>
    <w:rsid w:val="008B3474"/>
    <w:rsid w:val="008B38F5"/>
    <w:rsid w:val="008B3966"/>
    <w:rsid w:val="008B78EE"/>
    <w:rsid w:val="008C1F71"/>
    <w:rsid w:val="008C68EC"/>
    <w:rsid w:val="008D027A"/>
    <w:rsid w:val="008D1879"/>
    <w:rsid w:val="008D390A"/>
    <w:rsid w:val="008D3E40"/>
    <w:rsid w:val="008D5BBA"/>
    <w:rsid w:val="008E2FEC"/>
    <w:rsid w:val="008E326D"/>
    <w:rsid w:val="008E36C2"/>
    <w:rsid w:val="008E7333"/>
    <w:rsid w:val="008F4414"/>
    <w:rsid w:val="008F4681"/>
    <w:rsid w:val="008F7E55"/>
    <w:rsid w:val="009000A9"/>
    <w:rsid w:val="0090040D"/>
    <w:rsid w:val="00900E9A"/>
    <w:rsid w:val="00901760"/>
    <w:rsid w:val="00901A39"/>
    <w:rsid w:val="00902FED"/>
    <w:rsid w:val="009042AE"/>
    <w:rsid w:val="009046DD"/>
    <w:rsid w:val="00906D07"/>
    <w:rsid w:val="00907A3A"/>
    <w:rsid w:val="00912BDD"/>
    <w:rsid w:val="009135D5"/>
    <w:rsid w:val="009155AC"/>
    <w:rsid w:val="009217EE"/>
    <w:rsid w:val="00922E4F"/>
    <w:rsid w:val="00922F72"/>
    <w:rsid w:val="0092359F"/>
    <w:rsid w:val="00924D28"/>
    <w:rsid w:val="009251DB"/>
    <w:rsid w:val="009272CF"/>
    <w:rsid w:val="00927C5D"/>
    <w:rsid w:val="0093283D"/>
    <w:rsid w:val="009359B3"/>
    <w:rsid w:val="009363C9"/>
    <w:rsid w:val="009365AF"/>
    <w:rsid w:val="00936930"/>
    <w:rsid w:val="00936B02"/>
    <w:rsid w:val="00940212"/>
    <w:rsid w:val="00941902"/>
    <w:rsid w:val="00941F1C"/>
    <w:rsid w:val="00943AFD"/>
    <w:rsid w:val="00945D8D"/>
    <w:rsid w:val="00945EAB"/>
    <w:rsid w:val="00947F9F"/>
    <w:rsid w:val="0095040C"/>
    <w:rsid w:val="00951282"/>
    <w:rsid w:val="00951B1E"/>
    <w:rsid w:val="00954763"/>
    <w:rsid w:val="00960EB4"/>
    <w:rsid w:val="009618C2"/>
    <w:rsid w:val="009629C9"/>
    <w:rsid w:val="009649ED"/>
    <w:rsid w:val="00965382"/>
    <w:rsid w:val="0096785C"/>
    <w:rsid w:val="00971699"/>
    <w:rsid w:val="0097240B"/>
    <w:rsid w:val="00974F5A"/>
    <w:rsid w:val="009769B1"/>
    <w:rsid w:val="009817B3"/>
    <w:rsid w:val="00981AEF"/>
    <w:rsid w:val="009831D5"/>
    <w:rsid w:val="00983D11"/>
    <w:rsid w:val="0098581F"/>
    <w:rsid w:val="009869B9"/>
    <w:rsid w:val="00990187"/>
    <w:rsid w:val="009966AA"/>
    <w:rsid w:val="009966F2"/>
    <w:rsid w:val="009A1E87"/>
    <w:rsid w:val="009A205B"/>
    <w:rsid w:val="009A22A6"/>
    <w:rsid w:val="009A4739"/>
    <w:rsid w:val="009A7D00"/>
    <w:rsid w:val="009B0AF4"/>
    <w:rsid w:val="009B18E3"/>
    <w:rsid w:val="009B21D6"/>
    <w:rsid w:val="009B56C7"/>
    <w:rsid w:val="009B6FCF"/>
    <w:rsid w:val="009C2757"/>
    <w:rsid w:val="009C4E52"/>
    <w:rsid w:val="009C5482"/>
    <w:rsid w:val="009C57A6"/>
    <w:rsid w:val="009D1EEF"/>
    <w:rsid w:val="009D2D46"/>
    <w:rsid w:val="009D2F62"/>
    <w:rsid w:val="009D4A56"/>
    <w:rsid w:val="009D5410"/>
    <w:rsid w:val="009D69F3"/>
    <w:rsid w:val="009D70F8"/>
    <w:rsid w:val="009E0C0C"/>
    <w:rsid w:val="009E1023"/>
    <w:rsid w:val="009E5615"/>
    <w:rsid w:val="009F0884"/>
    <w:rsid w:val="009F1868"/>
    <w:rsid w:val="009F2176"/>
    <w:rsid w:val="009F5F00"/>
    <w:rsid w:val="009F68B4"/>
    <w:rsid w:val="009F6CAD"/>
    <w:rsid w:val="00A030F9"/>
    <w:rsid w:val="00A03374"/>
    <w:rsid w:val="00A04F4D"/>
    <w:rsid w:val="00A05A4A"/>
    <w:rsid w:val="00A064BC"/>
    <w:rsid w:val="00A10912"/>
    <w:rsid w:val="00A10ED7"/>
    <w:rsid w:val="00A139F9"/>
    <w:rsid w:val="00A15799"/>
    <w:rsid w:val="00A20588"/>
    <w:rsid w:val="00A229E3"/>
    <w:rsid w:val="00A240A6"/>
    <w:rsid w:val="00A264B5"/>
    <w:rsid w:val="00A326E0"/>
    <w:rsid w:val="00A35B40"/>
    <w:rsid w:val="00A3625D"/>
    <w:rsid w:val="00A36279"/>
    <w:rsid w:val="00A44975"/>
    <w:rsid w:val="00A459D5"/>
    <w:rsid w:val="00A46834"/>
    <w:rsid w:val="00A46910"/>
    <w:rsid w:val="00A4722B"/>
    <w:rsid w:val="00A5124D"/>
    <w:rsid w:val="00A51428"/>
    <w:rsid w:val="00A5633C"/>
    <w:rsid w:val="00A56A1C"/>
    <w:rsid w:val="00A57919"/>
    <w:rsid w:val="00A603B0"/>
    <w:rsid w:val="00A616D1"/>
    <w:rsid w:val="00A65DCB"/>
    <w:rsid w:val="00A67B88"/>
    <w:rsid w:val="00A742AC"/>
    <w:rsid w:val="00A7588D"/>
    <w:rsid w:val="00A76BE8"/>
    <w:rsid w:val="00A802AA"/>
    <w:rsid w:val="00A81BB2"/>
    <w:rsid w:val="00A81BED"/>
    <w:rsid w:val="00A82527"/>
    <w:rsid w:val="00A838F6"/>
    <w:rsid w:val="00A85146"/>
    <w:rsid w:val="00A87E91"/>
    <w:rsid w:val="00A95242"/>
    <w:rsid w:val="00A95855"/>
    <w:rsid w:val="00A96D23"/>
    <w:rsid w:val="00A97786"/>
    <w:rsid w:val="00AA09B3"/>
    <w:rsid w:val="00AA42E1"/>
    <w:rsid w:val="00AA50D8"/>
    <w:rsid w:val="00AA55EA"/>
    <w:rsid w:val="00AA5EAB"/>
    <w:rsid w:val="00AA6874"/>
    <w:rsid w:val="00AA6AF9"/>
    <w:rsid w:val="00AB0B29"/>
    <w:rsid w:val="00AB4956"/>
    <w:rsid w:val="00AB5132"/>
    <w:rsid w:val="00AB52F4"/>
    <w:rsid w:val="00AB6417"/>
    <w:rsid w:val="00AC09CC"/>
    <w:rsid w:val="00AC1FA5"/>
    <w:rsid w:val="00AC7738"/>
    <w:rsid w:val="00AD154D"/>
    <w:rsid w:val="00AD3A55"/>
    <w:rsid w:val="00AE3DE1"/>
    <w:rsid w:val="00AE4FA1"/>
    <w:rsid w:val="00AE6B3A"/>
    <w:rsid w:val="00AF0D18"/>
    <w:rsid w:val="00AF14A8"/>
    <w:rsid w:val="00AF59D9"/>
    <w:rsid w:val="00AF5A39"/>
    <w:rsid w:val="00B00D4E"/>
    <w:rsid w:val="00B01390"/>
    <w:rsid w:val="00B100DC"/>
    <w:rsid w:val="00B17D33"/>
    <w:rsid w:val="00B20AAC"/>
    <w:rsid w:val="00B21BDB"/>
    <w:rsid w:val="00B227A7"/>
    <w:rsid w:val="00B23ED1"/>
    <w:rsid w:val="00B25114"/>
    <w:rsid w:val="00B25973"/>
    <w:rsid w:val="00B30CD9"/>
    <w:rsid w:val="00B34827"/>
    <w:rsid w:val="00B36D37"/>
    <w:rsid w:val="00B4110E"/>
    <w:rsid w:val="00B5014B"/>
    <w:rsid w:val="00B54B51"/>
    <w:rsid w:val="00B556D9"/>
    <w:rsid w:val="00B57E66"/>
    <w:rsid w:val="00B57EE0"/>
    <w:rsid w:val="00B64886"/>
    <w:rsid w:val="00B6525A"/>
    <w:rsid w:val="00B713F1"/>
    <w:rsid w:val="00B71F64"/>
    <w:rsid w:val="00B7353A"/>
    <w:rsid w:val="00B73D9C"/>
    <w:rsid w:val="00B75385"/>
    <w:rsid w:val="00B77035"/>
    <w:rsid w:val="00B77B40"/>
    <w:rsid w:val="00B81F17"/>
    <w:rsid w:val="00B82005"/>
    <w:rsid w:val="00B83B72"/>
    <w:rsid w:val="00B84272"/>
    <w:rsid w:val="00B85059"/>
    <w:rsid w:val="00B85A84"/>
    <w:rsid w:val="00B909CC"/>
    <w:rsid w:val="00B92360"/>
    <w:rsid w:val="00B92EC6"/>
    <w:rsid w:val="00B952DD"/>
    <w:rsid w:val="00BA2578"/>
    <w:rsid w:val="00BA52C7"/>
    <w:rsid w:val="00BB1A7A"/>
    <w:rsid w:val="00BB37CB"/>
    <w:rsid w:val="00BB62CA"/>
    <w:rsid w:val="00BC06B5"/>
    <w:rsid w:val="00BC4BDB"/>
    <w:rsid w:val="00BC6042"/>
    <w:rsid w:val="00BD534F"/>
    <w:rsid w:val="00BE0BD2"/>
    <w:rsid w:val="00BE1765"/>
    <w:rsid w:val="00BE2343"/>
    <w:rsid w:val="00BE5268"/>
    <w:rsid w:val="00BF1C89"/>
    <w:rsid w:val="00BF3C55"/>
    <w:rsid w:val="00BF41AB"/>
    <w:rsid w:val="00C0287C"/>
    <w:rsid w:val="00C05D9E"/>
    <w:rsid w:val="00C06BDC"/>
    <w:rsid w:val="00C149A3"/>
    <w:rsid w:val="00C20B29"/>
    <w:rsid w:val="00C20D56"/>
    <w:rsid w:val="00C246E6"/>
    <w:rsid w:val="00C304DA"/>
    <w:rsid w:val="00C308A6"/>
    <w:rsid w:val="00C33DA6"/>
    <w:rsid w:val="00C36699"/>
    <w:rsid w:val="00C370A4"/>
    <w:rsid w:val="00C37FF8"/>
    <w:rsid w:val="00C425AC"/>
    <w:rsid w:val="00C43307"/>
    <w:rsid w:val="00C44C25"/>
    <w:rsid w:val="00C50451"/>
    <w:rsid w:val="00C51040"/>
    <w:rsid w:val="00C56A2B"/>
    <w:rsid w:val="00C64481"/>
    <w:rsid w:val="00C66280"/>
    <w:rsid w:val="00C6632E"/>
    <w:rsid w:val="00C702AA"/>
    <w:rsid w:val="00C716FC"/>
    <w:rsid w:val="00C71AF5"/>
    <w:rsid w:val="00C74EE4"/>
    <w:rsid w:val="00C85FDD"/>
    <w:rsid w:val="00C861D1"/>
    <w:rsid w:val="00C86B13"/>
    <w:rsid w:val="00C87721"/>
    <w:rsid w:val="00C92614"/>
    <w:rsid w:val="00C9491D"/>
    <w:rsid w:val="00C97238"/>
    <w:rsid w:val="00CA321F"/>
    <w:rsid w:val="00CA3E3A"/>
    <w:rsid w:val="00CA5954"/>
    <w:rsid w:val="00CA71AE"/>
    <w:rsid w:val="00CB138B"/>
    <w:rsid w:val="00CB1760"/>
    <w:rsid w:val="00CB2502"/>
    <w:rsid w:val="00CB4F29"/>
    <w:rsid w:val="00CB6E08"/>
    <w:rsid w:val="00CB700C"/>
    <w:rsid w:val="00CC46F7"/>
    <w:rsid w:val="00CC6F20"/>
    <w:rsid w:val="00CC798D"/>
    <w:rsid w:val="00CE2F52"/>
    <w:rsid w:val="00CE4968"/>
    <w:rsid w:val="00CF283D"/>
    <w:rsid w:val="00CF2FB5"/>
    <w:rsid w:val="00CF319F"/>
    <w:rsid w:val="00CF543D"/>
    <w:rsid w:val="00CF5610"/>
    <w:rsid w:val="00CF5FC2"/>
    <w:rsid w:val="00D0773F"/>
    <w:rsid w:val="00D118B3"/>
    <w:rsid w:val="00D139A3"/>
    <w:rsid w:val="00D16F08"/>
    <w:rsid w:val="00D17AFC"/>
    <w:rsid w:val="00D21FA5"/>
    <w:rsid w:val="00D32552"/>
    <w:rsid w:val="00D330CA"/>
    <w:rsid w:val="00D33ADE"/>
    <w:rsid w:val="00D33C65"/>
    <w:rsid w:val="00D34B4C"/>
    <w:rsid w:val="00D40507"/>
    <w:rsid w:val="00D414F5"/>
    <w:rsid w:val="00D42F9E"/>
    <w:rsid w:val="00D4327A"/>
    <w:rsid w:val="00D46F1B"/>
    <w:rsid w:val="00D47ECC"/>
    <w:rsid w:val="00D512D0"/>
    <w:rsid w:val="00D52C7B"/>
    <w:rsid w:val="00D54AFB"/>
    <w:rsid w:val="00D5685C"/>
    <w:rsid w:val="00D60F04"/>
    <w:rsid w:val="00D67DA2"/>
    <w:rsid w:val="00D70A9D"/>
    <w:rsid w:val="00D73947"/>
    <w:rsid w:val="00D80241"/>
    <w:rsid w:val="00D80ACA"/>
    <w:rsid w:val="00D80EDD"/>
    <w:rsid w:val="00D82D69"/>
    <w:rsid w:val="00D93CBA"/>
    <w:rsid w:val="00D96B58"/>
    <w:rsid w:val="00D97F35"/>
    <w:rsid w:val="00DA12EC"/>
    <w:rsid w:val="00DA287F"/>
    <w:rsid w:val="00DA4727"/>
    <w:rsid w:val="00DA611B"/>
    <w:rsid w:val="00DA6674"/>
    <w:rsid w:val="00DB009C"/>
    <w:rsid w:val="00DC099C"/>
    <w:rsid w:val="00DC202E"/>
    <w:rsid w:val="00DC2E42"/>
    <w:rsid w:val="00DC37B2"/>
    <w:rsid w:val="00DC7104"/>
    <w:rsid w:val="00DD2FA2"/>
    <w:rsid w:val="00DD4BE8"/>
    <w:rsid w:val="00DE2581"/>
    <w:rsid w:val="00DE341C"/>
    <w:rsid w:val="00DE5542"/>
    <w:rsid w:val="00DE5D79"/>
    <w:rsid w:val="00DE6DF0"/>
    <w:rsid w:val="00DF085F"/>
    <w:rsid w:val="00DF1522"/>
    <w:rsid w:val="00DF19E4"/>
    <w:rsid w:val="00DF517A"/>
    <w:rsid w:val="00DF5A52"/>
    <w:rsid w:val="00E02417"/>
    <w:rsid w:val="00E02F5C"/>
    <w:rsid w:val="00E052F4"/>
    <w:rsid w:val="00E06486"/>
    <w:rsid w:val="00E06833"/>
    <w:rsid w:val="00E078F9"/>
    <w:rsid w:val="00E10839"/>
    <w:rsid w:val="00E14C3D"/>
    <w:rsid w:val="00E25379"/>
    <w:rsid w:val="00E26158"/>
    <w:rsid w:val="00E26F7B"/>
    <w:rsid w:val="00E27DF4"/>
    <w:rsid w:val="00E30DE4"/>
    <w:rsid w:val="00E31C07"/>
    <w:rsid w:val="00E334D9"/>
    <w:rsid w:val="00E349F8"/>
    <w:rsid w:val="00E36FF4"/>
    <w:rsid w:val="00E40C41"/>
    <w:rsid w:val="00E415C1"/>
    <w:rsid w:val="00E42AEF"/>
    <w:rsid w:val="00E43A57"/>
    <w:rsid w:val="00E45834"/>
    <w:rsid w:val="00E46199"/>
    <w:rsid w:val="00E50317"/>
    <w:rsid w:val="00E509C3"/>
    <w:rsid w:val="00E52719"/>
    <w:rsid w:val="00E52E23"/>
    <w:rsid w:val="00E53F1B"/>
    <w:rsid w:val="00E54047"/>
    <w:rsid w:val="00E56F2B"/>
    <w:rsid w:val="00E61C19"/>
    <w:rsid w:val="00E624CE"/>
    <w:rsid w:val="00E671B9"/>
    <w:rsid w:val="00E70622"/>
    <w:rsid w:val="00E724B9"/>
    <w:rsid w:val="00E746DF"/>
    <w:rsid w:val="00E77909"/>
    <w:rsid w:val="00E80CB6"/>
    <w:rsid w:val="00E875BE"/>
    <w:rsid w:val="00E87AE8"/>
    <w:rsid w:val="00E91DD0"/>
    <w:rsid w:val="00E962A7"/>
    <w:rsid w:val="00EA09BA"/>
    <w:rsid w:val="00EA3134"/>
    <w:rsid w:val="00EA390F"/>
    <w:rsid w:val="00EA5C82"/>
    <w:rsid w:val="00EB1A88"/>
    <w:rsid w:val="00EB2694"/>
    <w:rsid w:val="00EB2832"/>
    <w:rsid w:val="00EB4871"/>
    <w:rsid w:val="00EB4947"/>
    <w:rsid w:val="00EB4C7A"/>
    <w:rsid w:val="00EB5F93"/>
    <w:rsid w:val="00EC0E69"/>
    <w:rsid w:val="00EC1930"/>
    <w:rsid w:val="00EC219E"/>
    <w:rsid w:val="00EC263B"/>
    <w:rsid w:val="00EC3F26"/>
    <w:rsid w:val="00EC59B9"/>
    <w:rsid w:val="00ED0114"/>
    <w:rsid w:val="00ED18F1"/>
    <w:rsid w:val="00ED4910"/>
    <w:rsid w:val="00EE5595"/>
    <w:rsid w:val="00EE56A2"/>
    <w:rsid w:val="00EF19CA"/>
    <w:rsid w:val="00EF5E80"/>
    <w:rsid w:val="00EF61AB"/>
    <w:rsid w:val="00EF6EED"/>
    <w:rsid w:val="00F02916"/>
    <w:rsid w:val="00F06958"/>
    <w:rsid w:val="00F06FC0"/>
    <w:rsid w:val="00F14978"/>
    <w:rsid w:val="00F15234"/>
    <w:rsid w:val="00F1620D"/>
    <w:rsid w:val="00F23486"/>
    <w:rsid w:val="00F24871"/>
    <w:rsid w:val="00F25F75"/>
    <w:rsid w:val="00F2610A"/>
    <w:rsid w:val="00F27F4A"/>
    <w:rsid w:val="00F30B63"/>
    <w:rsid w:val="00F3116C"/>
    <w:rsid w:val="00F32214"/>
    <w:rsid w:val="00F34D74"/>
    <w:rsid w:val="00F36CBB"/>
    <w:rsid w:val="00F36D6B"/>
    <w:rsid w:val="00F46C9D"/>
    <w:rsid w:val="00F46F7C"/>
    <w:rsid w:val="00F50A86"/>
    <w:rsid w:val="00F50FED"/>
    <w:rsid w:val="00F52BE3"/>
    <w:rsid w:val="00F52D00"/>
    <w:rsid w:val="00F54294"/>
    <w:rsid w:val="00F54D31"/>
    <w:rsid w:val="00F54D3D"/>
    <w:rsid w:val="00F550E6"/>
    <w:rsid w:val="00F62C77"/>
    <w:rsid w:val="00F70135"/>
    <w:rsid w:val="00F72766"/>
    <w:rsid w:val="00F727AF"/>
    <w:rsid w:val="00F74031"/>
    <w:rsid w:val="00F742E7"/>
    <w:rsid w:val="00F76DD6"/>
    <w:rsid w:val="00F80259"/>
    <w:rsid w:val="00F82776"/>
    <w:rsid w:val="00F85B27"/>
    <w:rsid w:val="00F86FF3"/>
    <w:rsid w:val="00F87E5E"/>
    <w:rsid w:val="00F90326"/>
    <w:rsid w:val="00F92803"/>
    <w:rsid w:val="00F966FA"/>
    <w:rsid w:val="00FA34D7"/>
    <w:rsid w:val="00FA4D30"/>
    <w:rsid w:val="00FB1425"/>
    <w:rsid w:val="00FB3942"/>
    <w:rsid w:val="00FB4A0D"/>
    <w:rsid w:val="00FB4A5D"/>
    <w:rsid w:val="00FB4FB8"/>
    <w:rsid w:val="00FC1880"/>
    <w:rsid w:val="00FC2F98"/>
    <w:rsid w:val="00FC40E7"/>
    <w:rsid w:val="00FC4B2F"/>
    <w:rsid w:val="00FC7A86"/>
    <w:rsid w:val="00FD068E"/>
    <w:rsid w:val="00FD4016"/>
    <w:rsid w:val="00FD67FA"/>
    <w:rsid w:val="00FE30EA"/>
    <w:rsid w:val="00FE4BE8"/>
    <w:rsid w:val="00FE4FAA"/>
    <w:rsid w:val="00FE53FE"/>
    <w:rsid w:val="00FE55DF"/>
    <w:rsid w:val="00FE5B21"/>
    <w:rsid w:val="00FE6481"/>
    <w:rsid w:val="00FE6DB7"/>
    <w:rsid w:val="00FE73A6"/>
    <w:rsid w:val="00FF0F6D"/>
    <w:rsid w:val="00FF3EBC"/>
    <w:rsid w:val="00FF4E36"/>
    <w:rsid w:val="00FF5500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aps/>
      <w:sz w:val="36"/>
      <w:szCs w:val="20"/>
    </w:rPr>
  </w:style>
  <w:style w:type="paragraph" w:styleId="Zkladntext">
    <w:name w:val="Body Text"/>
    <w:basedOn w:val="Normln"/>
    <w:pPr>
      <w:jc w:val="both"/>
    </w:pPr>
    <w:rPr>
      <w:bCs/>
      <w:sz w:val="20"/>
      <w:szCs w:val="22"/>
    </w:rPr>
  </w:style>
  <w:style w:type="paragraph" w:styleId="Seznamsodrkami">
    <w:name w:val="List Bullet"/>
    <w:basedOn w:val="Normln"/>
    <w:autoRedefine/>
    <w:pPr>
      <w:jc w:val="both"/>
    </w:pPr>
    <w:rPr>
      <w:sz w:val="20"/>
      <w:szCs w:val="22"/>
    </w:rPr>
  </w:style>
  <w:style w:type="paragraph" w:styleId="Zkladntext2">
    <w:name w:val="Body Text 2"/>
    <w:basedOn w:val="Normln"/>
    <w:pPr>
      <w:ind w:right="45"/>
      <w:jc w:val="both"/>
    </w:pPr>
    <w:rPr>
      <w:bCs/>
      <w:sz w:val="20"/>
      <w:szCs w:val="22"/>
    </w:rPr>
  </w:style>
  <w:style w:type="paragraph" w:styleId="Zkladntext3">
    <w:name w:val="Body Text 3"/>
    <w:basedOn w:val="Normln"/>
    <w:rPr>
      <w:sz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614013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3F4F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2">
    <w:name w:val="Body Text Indent 2"/>
    <w:basedOn w:val="Normln"/>
    <w:rsid w:val="004634DA"/>
    <w:pPr>
      <w:spacing w:after="120" w:line="480" w:lineRule="auto"/>
      <w:ind w:left="283"/>
    </w:pPr>
  </w:style>
  <w:style w:type="character" w:customStyle="1" w:styleId="Zkladntext0">
    <w:name w:val="Základní text_"/>
    <w:basedOn w:val="Standardnpsmoodstavce"/>
    <w:link w:val="Zkladntext20"/>
    <w:rsid w:val="00651251"/>
    <w:rPr>
      <w:sz w:val="23"/>
      <w:szCs w:val="23"/>
      <w:shd w:val="clear" w:color="auto" w:fill="FFFFFF"/>
    </w:rPr>
  </w:style>
  <w:style w:type="character" w:customStyle="1" w:styleId="Zkladntext1">
    <w:name w:val="Základní text1"/>
    <w:basedOn w:val="Zkladntext0"/>
    <w:rsid w:val="00651251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cs-CZ"/>
    </w:rPr>
  </w:style>
  <w:style w:type="paragraph" w:customStyle="1" w:styleId="Zkladntext20">
    <w:name w:val="Základní text2"/>
    <w:basedOn w:val="Normln"/>
    <w:link w:val="Zkladntext0"/>
    <w:rsid w:val="00651251"/>
    <w:pPr>
      <w:widowControl w:val="0"/>
      <w:shd w:val="clear" w:color="auto" w:fill="FFFFFF"/>
      <w:spacing w:after="600" w:line="269" w:lineRule="exact"/>
      <w:ind w:hanging="3760"/>
    </w:pPr>
    <w:rPr>
      <w:sz w:val="23"/>
      <w:szCs w:val="23"/>
    </w:rPr>
  </w:style>
  <w:style w:type="character" w:styleId="Hypertextovodkaz">
    <w:name w:val="Hyperlink"/>
    <w:basedOn w:val="Standardnpsmoodstavce"/>
    <w:rsid w:val="00F80259"/>
    <w:rPr>
      <w:color w:val="0066CC"/>
      <w:u w:val="single"/>
    </w:rPr>
  </w:style>
  <w:style w:type="character" w:customStyle="1" w:styleId="ZkladntextTun">
    <w:name w:val="Základní text + Tučné"/>
    <w:basedOn w:val="Zkladntext0"/>
    <w:rsid w:val="00F80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/>
    </w:rPr>
  </w:style>
  <w:style w:type="character" w:customStyle="1" w:styleId="ZkladntextKurzva">
    <w:name w:val="Základní text + Kurzíva"/>
    <w:basedOn w:val="Zkladntext0"/>
    <w:rsid w:val="00F802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/>
    </w:rPr>
  </w:style>
  <w:style w:type="character" w:customStyle="1" w:styleId="Zkladntext4">
    <w:name w:val="Základní text (4)_"/>
    <w:basedOn w:val="Standardnpsmoodstavce"/>
    <w:link w:val="Zkladntext40"/>
    <w:rsid w:val="00F80259"/>
    <w:rPr>
      <w:sz w:val="17"/>
      <w:szCs w:val="17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80259"/>
    <w:pPr>
      <w:widowControl w:val="0"/>
      <w:shd w:val="clear" w:color="auto" w:fill="FFFFFF"/>
      <w:spacing w:before="780" w:line="0" w:lineRule="atLeast"/>
    </w:pPr>
    <w:rPr>
      <w:sz w:val="17"/>
      <w:szCs w:val="17"/>
    </w:rPr>
  </w:style>
  <w:style w:type="character" w:customStyle="1" w:styleId="Nadpis2">
    <w:name w:val="Nadpis #2_"/>
    <w:basedOn w:val="Standardnpsmoodstavce"/>
    <w:rsid w:val="004C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0">
    <w:name w:val="Nadpis #2"/>
    <w:basedOn w:val="Nadpis2"/>
    <w:rsid w:val="004C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Zkladntext22">
    <w:name w:val="Základní text (2)_"/>
    <w:basedOn w:val="Standardnpsmoodstavce"/>
    <w:link w:val="Zkladntext23"/>
    <w:rsid w:val="00670DA0"/>
    <w:rPr>
      <w:sz w:val="8"/>
      <w:szCs w:val="8"/>
      <w:shd w:val="clear" w:color="auto" w:fill="FFFFFF"/>
    </w:rPr>
  </w:style>
  <w:style w:type="paragraph" w:customStyle="1" w:styleId="Zkladntext23">
    <w:name w:val="Základní text (2)"/>
    <w:basedOn w:val="Normln"/>
    <w:link w:val="Zkladntext22"/>
    <w:rsid w:val="00670DA0"/>
    <w:pPr>
      <w:widowControl w:val="0"/>
      <w:shd w:val="clear" w:color="auto" w:fill="FFFFFF"/>
      <w:spacing w:line="0" w:lineRule="atLeast"/>
    </w:pPr>
    <w:rPr>
      <w:sz w:val="8"/>
      <w:szCs w:val="8"/>
    </w:rPr>
  </w:style>
  <w:style w:type="character" w:customStyle="1" w:styleId="Zkladntext30">
    <w:name w:val="Základní text (3)_"/>
    <w:basedOn w:val="Standardnpsmoodstavce"/>
    <w:link w:val="Zkladntext31"/>
    <w:rsid w:val="00670DA0"/>
    <w:rPr>
      <w:sz w:val="9"/>
      <w:szCs w:val="9"/>
      <w:shd w:val="clear" w:color="auto" w:fill="FFFFFF"/>
    </w:rPr>
  </w:style>
  <w:style w:type="paragraph" w:customStyle="1" w:styleId="Zkladntext31">
    <w:name w:val="Základní text (3)"/>
    <w:basedOn w:val="Normln"/>
    <w:link w:val="Zkladntext30"/>
    <w:rsid w:val="00670DA0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paragraph" w:styleId="Odstavecseseznamem">
    <w:name w:val="List Paragraph"/>
    <w:basedOn w:val="Normln"/>
    <w:uiPriority w:val="34"/>
    <w:qFormat/>
    <w:rsid w:val="00954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aps/>
      <w:sz w:val="36"/>
      <w:szCs w:val="20"/>
    </w:rPr>
  </w:style>
  <w:style w:type="paragraph" w:styleId="Zkladntext">
    <w:name w:val="Body Text"/>
    <w:basedOn w:val="Normln"/>
    <w:pPr>
      <w:jc w:val="both"/>
    </w:pPr>
    <w:rPr>
      <w:bCs/>
      <w:sz w:val="20"/>
      <w:szCs w:val="22"/>
    </w:rPr>
  </w:style>
  <w:style w:type="paragraph" w:styleId="Seznamsodrkami">
    <w:name w:val="List Bullet"/>
    <w:basedOn w:val="Normln"/>
    <w:autoRedefine/>
    <w:pPr>
      <w:jc w:val="both"/>
    </w:pPr>
    <w:rPr>
      <w:sz w:val="20"/>
      <w:szCs w:val="22"/>
    </w:rPr>
  </w:style>
  <w:style w:type="paragraph" w:styleId="Zkladntext2">
    <w:name w:val="Body Text 2"/>
    <w:basedOn w:val="Normln"/>
    <w:pPr>
      <w:ind w:right="45"/>
      <w:jc w:val="both"/>
    </w:pPr>
    <w:rPr>
      <w:bCs/>
      <w:sz w:val="20"/>
      <w:szCs w:val="22"/>
    </w:rPr>
  </w:style>
  <w:style w:type="paragraph" w:styleId="Zkladntext3">
    <w:name w:val="Body Text 3"/>
    <w:basedOn w:val="Normln"/>
    <w:rPr>
      <w:sz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614013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3F4F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2">
    <w:name w:val="Body Text Indent 2"/>
    <w:basedOn w:val="Normln"/>
    <w:rsid w:val="004634DA"/>
    <w:pPr>
      <w:spacing w:after="120" w:line="480" w:lineRule="auto"/>
      <w:ind w:left="283"/>
    </w:pPr>
  </w:style>
  <w:style w:type="character" w:customStyle="1" w:styleId="Zkladntext0">
    <w:name w:val="Základní text_"/>
    <w:basedOn w:val="Standardnpsmoodstavce"/>
    <w:link w:val="Zkladntext20"/>
    <w:rsid w:val="00651251"/>
    <w:rPr>
      <w:sz w:val="23"/>
      <w:szCs w:val="23"/>
      <w:shd w:val="clear" w:color="auto" w:fill="FFFFFF"/>
    </w:rPr>
  </w:style>
  <w:style w:type="character" w:customStyle="1" w:styleId="Zkladntext1">
    <w:name w:val="Základní text1"/>
    <w:basedOn w:val="Zkladntext0"/>
    <w:rsid w:val="00651251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cs-CZ"/>
    </w:rPr>
  </w:style>
  <w:style w:type="paragraph" w:customStyle="1" w:styleId="Zkladntext20">
    <w:name w:val="Základní text2"/>
    <w:basedOn w:val="Normln"/>
    <w:link w:val="Zkladntext0"/>
    <w:rsid w:val="00651251"/>
    <w:pPr>
      <w:widowControl w:val="0"/>
      <w:shd w:val="clear" w:color="auto" w:fill="FFFFFF"/>
      <w:spacing w:after="600" w:line="269" w:lineRule="exact"/>
      <w:ind w:hanging="3760"/>
    </w:pPr>
    <w:rPr>
      <w:sz w:val="23"/>
      <w:szCs w:val="23"/>
    </w:rPr>
  </w:style>
  <w:style w:type="character" w:styleId="Hypertextovodkaz">
    <w:name w:val="Hyperlink"/>
    <w:basedOn w:val="Standardnpsmoodstavce"/>
    <w:rsid w:val="00F80259"/>
    <w:rPr>
      <w:color w:val="0066CC"/>
      <w:u w:val="single"/>
    </w:rPr>
  </w:style>
  <w:style w:type="character" w:customStyle="1" w:styleId="ZkladntextTun">
    <w:name w:val="Základní text + Tučné"/>
    <w:basedOn w:val="Zkladntext0"/>
    <w:rsid w:val="00F80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/>
    </w:rPr>
  </w:style>
  <w:style w:type="character" w:customStyle="1" w:styleId="ZkladntextKurzva">
    <w:name w:val="Základní text + Kurzíva"/>
    <w:basedOn w:val="Zkladntext0"/>
    <w:rsid w:val="00F802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/>
    </w:rPr>
  </w:style>
  <w:style w:type="character" w:customStyle="1" w:styleId="Zkladntext4">
    <w:name w:val="Základní text (4)_"/>
    <w:basedOn w:val="Standardnpsmoodstavce"/>
    <w:link w:val="Zkladntext40"/>
    <w:rsid w:val="00F80259"/>
    <w:rPr>
      <w:sz w:val="17"/>
      <w:szCs w:val="17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80259"/>
    <w:pPr>
      <w:widowControl w:val="0"/>
      <w:shd w:val="clear" w:color="auto" w:fill="FFFFFF"/>
      <w:spacing w:before="780" w:line="0" w:lineRule="atLeast"/>
    </w:pPr>
    <w:rPr>
      <w:sz w:val="17"/>
      <w:szCs w:val="17"/>
    </w:rPr>
  </w:style>
  <w:style w:type="character" w:customStyle="1" w:styleId="Nadpis2">
    <w:name w:val="Nadpis #2_"/>
    <w:basedOn w:val="Standardnpsmoodstavce"/>
    <w:rsid w:val="004C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0">
    <w:name w:val="Nadpis #2"/>
    <w:basedOn w:val="Nadpis2"/>
    <w:rsid w:val="004C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Zkladntext22">
    <w:name w:val="Základní text (2)_"/>
    <w:basedOn w:val="Standardnpsmoodstavce"/>
    <w:link w:val="Zkladntext23"/>
    <w:rsid w:val="00670DA0"/>
    <w:rPr>
      <w:sz w:val="8"/>
      <w:szCs w:val="8"/>
      <w:shd w:val="clear" w:color="auto" w:fill="FFFFFF"/>
    </w:rPr>
  </w:style>
  <w:style w:type="paragraph" w:customStyle="1" w:styleId="Zkladntext23">
    <w:name w:val="Základní text (2)"/>
    <w:basedOn w:val="Normln"/>
    <w:link w:val="Zkladntext22"/>
    <w:rsid w:val="00670DA0"/>
    <w:pPr>
      <w:widowControl w:val="0"/>
      <w:shd w:val="clear" w:color="auto" w:fill="FFFFFF"/>
      <w:spacing w:line="0" w:lineRule="atLeast"/>
    </w:pPr>
    <w:rPr>
      <w:sz w:val="8"/>
      <w:szCs w:val="8"/>
    </w:rPr>
  </w:style>
  <w:style w:type="character" w:customStyle="1" w:styleId="Zkladntext30">
    <w:name w:val="Základní text (3)_"/>
    <w:basedOn w:val="Standardnpsmoodstavce"/>
    <w:link w:val="Zkladntext31"/>
    <w:rsid w:val="00670DA0"/>
    <w:rPr>
      <w:sz w:val="9"/>
      <w:szCs w:val="9"/>
      <w:shd w:val="clear" w:color="auto" w:fill="FFFFFF"/>
    </w:rPr>
  </w:style>
  <w:style w:type="paragraph" w:customStyle="1" w:styleId="Zkladntext31">
    <w:name w:val="Základní text (3)"/>
    <w:basedOn w:val="Normln"/>
    <w:link w:val="Zkladntext30"/>
    <w:rsid w:val="00670DA0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paragraph" w:styleId="Odstavecseseznamem">
    <w:name w:val="List Paragraph"/>
    <w:basedOn w:val="Normln"/>
    <w:uiPriority w:val="34"/>
    <w:qFormat/>
    <w:rsid w:val="0095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2830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Tabulka č</vt:lpstr>
    </vt:vector>
  </TitlesOfParts>
  <Company>Statutární město Kladno</Company>
  <LinksUpToDate>false</LinksUpToDate>
  <CharactersWithSpaces>19544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Tabulka č</dc:title>
  <dc:creator>-</dc:creator>
  <cp:lastModifiedBy>turazovf</cp:lastModifiedBy>
  <cp:revision>8</cp:revision>
  <cp:lastPrinted>2016-05-11T08:13:00Z</cp:lastPrinted>
  <dcterms:created xsi:type="dcterms:W3CDTF">2016-04-28T06:44:00Z</dcterms:created>
  <dcterms:modified xsi:type="dcterms:W3CDTF">2016-05-12T07:27:00Z</dcterms:modified>
</cp:coreProperties>
</file>